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E3B" w:rsidRDefault="00262B03" w:rsidP="00262B03">
      <w:pPr>
        <w:tabs>
          <w:tab w:val="left" w:pos="3594"/>
        </w:tabs>
        <w:jc w:val="center"/>
      </w:pPr>
      <w:r>
        <w:rPr>
          <w:noProof/>
        </w:rPr>
        <w:drawing>
          <wp:inline distT="0" distB="0" distL="0" distR="0">
            <wp:extent cx="5939790" cy="81686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тимулир выплаты.tif"/>
                    <pic:cNvPicPr/>
                  </pic:nvPicPr>
                  <pic:blipFill>
                    <a:blip r:embed="rId5">
                      <a:extLst>
                        <a:ext uri="{28A0092B-C50C-407E-A947-70E740481C1C}">
                          <a14:useLocalDpi xmlns:a14="http://schemas.microsoft.com/office/drawing/2010/main" val="0"/>
                        </a:ext>
                      </a:extLst>
                    </a:blip>
                    <a:stretch>
                      <a:fillRect/>
                    </a:stretch>
                  </pic:blipFill>
                  <pic:spPr>
                    <a:xfrm>
                      <a:off x="0" y="0"/>
                      <a:ext cx="5939790" cy="8168640"/>
                    </a:xfrm>
                    <a:prstGeom prst="rect">
                      <a:avLst/>
                    </a:prstGeom>
                  </pic:spPr>
                </pic:pic>
              </a:graphicData>
            </a:graphic>
          </wp:inline>
        </w:drawing>
      </w:r>
      <w:r>
        <w:t xml:space="preserve"> </w:t>
      </w:r>
    </w:p>
    <w:p w:rsidR="00262B03" w:rsidRDefault="00262B03">
      <w:pPr>
        <w:spacing w:after="200" w:line="276" w:lineRule="auto"/>
        <w:rPr>
          <w:b/>
        </w:rPr>
      </w:pPr>
      <w:r>
        <w:rPr>
          <w:b/>
        </w:rPr>
        <w:br w:type="page"/>
      </w:r>
    </w:p>
    <w:p w:rsidR="00D6573D" w:rsidRPr="00C85505" w:rsidRDefault="00D6573D" w:rsidP="00D6573D">
      <w:pPr>
        <w:widowControl w:val="0"/>
        <w:jc w:val="both"/>
      </w:pPr>
      <w:bookmarkStart w:id="0" w:name="_GoBack"/>
      <w:bookmarkEnd w:id="0"/>
      <w:r w:rsidRPr="00C85505">
        <w:lastRenderedPageBreak/>
        <w:t xml:space="preserve">2.4. Каждому критерию присвоено определенное максимальное количество баллов. </w:t>
      </w:r>
    </w:p>
    <w:p w:rsidR="00D6573D" w:rsidRPr="00C85505" w:rsidRDefault="00D6573D" w:rsidP="00D6573D">
      <w:pPr>
        <w:widowControl w:val="0"/>
        <w:jc w:val="both"/>
      </w:pPr>
      <w:r w:rsidRPr="00C85505">
        <w:t xml:space="preserve">2.5. Комиссия по материальному поощрению </w:t>
      </w:r>
      <w:proofErr w:type="gramStart"/>
      <w:r w:rsidRPr="00C85505">
        <w:t xml:space="preserve">работников </w:t>
      </w:r>
      <w:r w:rsidR="007B19A0">
        <w:t xml:space="preserve"> </w:t>
      </w:r>
      <w:r w:rsidR="00A54FD6">
        <w:t>Школы</w:t>
      </w:r>
      <w:proofErr w:type="gramEnd"/>
      <w:r w:rsidRPr="00C85505">
        <w:t xml:space="preserve"> (далее – Комиссия), утвержденная приказом директора, рассматривает материалы по самоанализу деятельности учителя, осуществляет анализ и оценку объективности представленных результатов мониторинга его профессиональной деятельности и принимает решение о соответствии деятельности учителя требованиям к установлению стимулирующих выплат</w:t>
      </w:r>
      <w:r w:rsidR="006C5933">
        <w:t>.</w:t>
      </w:r>
      <w:r w:rsidRPr="00C85505">
        <w:t xml:space="preserve"> </w:t>
      </w:r>
    </w:p>
    <w:p w:rsidR="00D6573D" w:rsidRPr="00C85505" w:rsidRDefault="00D6573D" w:rsidP="00D6573D">
      <w:pPr>
        <w:widowControl w:val="0"/>
        <w:jc w:val="both"/>
      </w:pPr>
      <w:r w:rsidRPr="00C85505">
        <w:t xml:space="preserve">2.6. На основании всех материалов Комиссия </w:t>
      </w:r>
      <w:r w:rsidR="006C5933">
        <w:t xml:space="preserve"> выставляет итоговый  оценочный балл  </w:t>
      </w:r>
      <w:r w:rsidRPr="00C85505">
        <w:t xml:space="preserve"> и утверждает его на своем заседании.</w:t>
      </w:r>
    </w:p>
    <w:p w:rsidR="00D6573D" w:rsidRPr="00C85505" w:rsidRDefault="00D6573D" w:rsidP="00D6573D">
      <w:pPr>
        <w:widowControl w:val="0"/>
        <w:jc w:val="both"/>
      </w:pPr>
      <w:r w:rsidRPr="00C85505">
        <w:t>2.7. Учитель на получение стимулирующей части вправе подать в Комиссию в течение 3 дней с момента ознакомления с оценочным листом обоснованное письменное заявление о своем несогласии с оценкой его профессиональной деятельности. Основанием для подачи такого заявления учителем может быть только факт (факты) нарушения установленных процедур мониторинга, которые повлекли необъективную оценку его профессиональной деятельности. Апелляция педагогических работников по другим основаниям комиссией не принимается и не рассматривается.</w:t>
      </w:r>
    </w:p>
    <w:p w:rsidR="00D6573D" w:rsidRPr="00C85505" w:rsidRDefault="00D6573D" w:rsidP="00D6573D">
      <w:pPr>
        <w:widowControl w:val="0"/>
        <w:jc w:val="both"/>
      </w:pPr>
      <w:r w:rsidRPr="00C85505">
        <w:t>2.8. Утвержденный Комиссией оценочный лист оформляется  протоколом о выплате стимулирующей части, который подписывается председателем и членами комиссии.</w:t>
      </w:r>
    </w:p>
    <w:p w:rsidR="00D6573D" w:rsidRPr="00C85505" w:rsidRDefault="00D6573D" w:rsidP="00D6573D">
      <w:pPr>
        <w:widowControl w:val="0"/>
        <w:jc w:val="both"/>
      </w:pPr>
      <w:r w:rsidRPr="00C85505">
        <w:t xml:space="preserve">2.9. Комиссия устанавливает персональные размеры стимулирующих выплат </w:t>
      </w:r>
      <w:r w:rsidR="006C5933">
        <w:t xml:space="preserve"> педагогическим работникам</w:t>
      </w:r>
      <w:r w:rsidRPr="00C85505">
        <w:t>.</w:t>
      </w:r>
    </w:p>
    <w:p w:rsidR="00D6573D" w:rsidRPr="00C85505" w:rsidRDefault="006C5933" w:rsidP="00D6573D">
      <w:pPr>
        <w:widowControl w:val="0"/>
        <w:jc w:val="both"/>
      </w:pPr>
      <w:r>
        <w:t xml:space="preserve">2.10. </w:t>
      </w:r>
      <w:r w:rsidR="00D6573D" w:rsidRPr="00C85505">
        <w:t xml:space="preserve">На основании решения Комиссии директор издает приказ об установлении стимулирующих выплат педагогическим работникам </w:t>
      </w:r>
      <w:r w:rsidR="00A54FD6">
        <w:t>школы</w:t>
      </w:r>
      <w:r w:rsidR="00D6573D" w:rsidRPr="00C85505">
        <w:t xml:space="preserve"> по результатам их профессиональной деятельности за </w:t>
      </w:r>
      <w:r>
        <w:t>учебный год</w:t>
      </w:r>
      <w:r w:rsidR="00D6573D" w:rsidRPr="00C85505">
        <w:t>. Указанные выплаты производятся ежемесячно одновременно с выплатой заработной платы работникам.</w:t>
      </w:r>
    </w:p>
    <w:p w:rsidR="00D6573D" w:rsidRDefault="00D6573D" w:rsidP="00D6573D">
      <w:pPr>
        <w:widowControl w:val="0"/>
        <w:jc w:val="center"/>
        <w:rPr>
          <w:b/>
        </w:rPr>
      </w:pPr>
    </w:p>
    <w:p w:rsidR="00D6573D" w:rsidRPr="00C85505" w:rsidRDefault="00D6573D" w:rsidP="00D6573D">
      <w:pPr>
        <w:widowControl w:val="0"/>
        <w:jc w:val="center"/>
      </w:pPr>
      <w:r w:rsidRPr="00C85505">
        <w:rPr>
          <w:b/>
        </w:rPr>
        <w:t>3. Порядок определения размера и расчета стимулирующих выплат</w:t>
      </w:r>
      <w:r w:rsidRPr="00C85505">
        <w:t xml:space="preserve"> </w:t>
      </w:r>
    </w:p>
    <w:p w:rsidR="00D6573D" w:rsidRPr="00C85505" w:rsidRDefault="00D6573D" w:rsidP="00D6573D">
      <w:pPr>
        <w:widowControl w:val="0"/>
        <w:jc w:val="both"/>
      </w:pPr>
      <w:r w:rsidRPr="00C85505">
        <w:t>3.1. Размер стимулирующих выплат каждому учителю за определенный период определяется следующим образом:</w:t>
      </w:r>
    </w:p>
    <w:p w:rsidR="00D6573D" w:rsidRPr="00C85505" w:rsidRDefault="00D6573D" w:rsidP="00D6573D">
      <w:pPr>
        <w:widowControl w:val="0"/>
        <w:ind w:firstLine="709"/>
        <w:jc w:val="both"/>
      </w:pPr>
      <w:r w:rsidRPr="00C85505">
        <w:t>- производится подсчет баллов претендентов, накопленных в процессе мониторинга профессиональной деятельности каждого работника за прошедший период;</w:t>
      </w:r>
    </w:p>
    <w:p w:rsidR="00D6573D" w:rsidRPr="00C85505" w:rsidRDefault="00D6573D" w:rsidP="00D6573D">
      <w:pPr>
        <w:widowControl w:val="0"/>
        <w:ind w:firstLine="709"/>
        <w:jc w:val="both"/>
      </w:pPr>
      <w:r w:rsidRPr="00C85505">
        <w:t xml:space="preserve">- суммируются баллы, полученные всеми претендентами </w:t>
      </w:r>
      <w:r w:rsidR="00A54FD6">
        <w:t>школы</w:t>
      </w:r>
      <w:r w:rsidR="006C5933">
        <w:t xml:space="preserve"> </w:t>
      </w:r>
      <w:r w:rsidRPr="00C85505">
        <w:t>(общая сумма баллов</w:t>
      </w:r>
      <w:r w:rsidR="006C5933">
        <w:t xml:space="preserve">); </w:t>
      </w:r>
    </w:p>
    <w:p w:rsidR="00D6573D" w:rsidRPr="00C85505" w:rsidRDefault="00D6573D" w:rsidP="00D6573D">
      <w:pPr>
        <w:widowControl w:val="0"/>
        <w:ind w:firstLine="709"/>
        <w:jc w:val="both"/>
      </w:pPr>
      <w:r w:rsidRPr="00C85505">
        <w:t>- стимулирующая часть фонда оплаты труда делится на общую сумму баллов, в результате получается денежный вес (в рублях) одного балла;</w:t>
      </w:r>
    </w:p>
    <w:p w:rsidR="00D6573D" w:rsidRPr="00C85505" w:rsidRDefault="00D6573D" w:rsidP="00D6573D">
      <w:pPr>
        <w:widowControl w:val="0"/>
        <w:ind w:firstLine="709"/>
        <w:jc w:val="both"/>
      </w:pPr>
      <w:r w:rsidRPr="00C85505">
        <w:t>- денежный вес умножается на сумму баллов каждого претендента, и определяется размер стимулирующих выплат.</w:t>
      </w:r>
    </w:p>
    <w:p w:rsidR="00D6573D" w:rsidRPr="00C85505" w:rsidRDefault="00D6573D" w:rsidP="00D6573D">
      <w:pPr>
        <w:spacing w:before="30" w:after="30"/>
        <w:jc w:val="both"/>
        <w:rPr>
          <w:color w:val="000000"/>
        </w:rPr>
      </w:pPr>
    </w:p>
    <w:p w:rsidR="00D6573D" w:rsidRPr="00C85505" w:rsidRDefault="00D6573D" w:rsidP="00D6573D">
      <w:pPr>
        <w:widowControl w:val="0"/>
        <w:jc w:val="center"/>
        <w:rPr>
          <w:b/>
        </w:rPr>
      </w:pPr>
      <w:r w:rsidRPr="00C85505">
        <w:rPr>
          <w:b/>
        </w:rPr>
        <w:t>4. Критерии для расчета выплат стимулирующей части фонда оплаты труда</w:t>
      </w:r>
    </w:p>
    <w:p w:rsidR="00D6573D" w:rsidRPr="00C85505" w:rsidRDefault="00D6573D" w:rsidP="00D6573D">
      <w:pPr>
        <w:widowControl w:val="0"/>
        <w:jc w:val="center"/>
      </w:pPr>
      <w:r w:rsidRPr="00C85505">
        <w:rPr>
          <w:b/>
        </w:rPr>
        <w:t>педагогических</w:t>
      </w:r>
      <w:r w:rsidRPr="00C85505">
        <w:t xml:space="preserve"> </w:t>
      </w:r>
      <w:r w:rsidRPr="00C85505">
        <w:rPr>
          <w:b/>
        </w:rPr>
        <w:t xml:space="preserve">работников </w:t>
      </w:r>
      <w:r w:rsidR="00A842DB">
        <w:rPr>
          <w:b/>
        </w:rPr>
        <w:t xml:space="preserve"> лицея</w:t>
      </w:r>
    </w:p>
    <w:p w:rsidR="00924C86" w:rsidRPr="00C85505" w:rsidRDefault="00924C86" w:rsidP="00924C86">
      <w:pPr>
        <w:widowControl w:val="0"/>
        <w:jc w:val="both"/>
      </w:pPr>
      <w:r w:rsidRPr="00C85505">
        <w:t>4.1. Критерии для расчета стимулирующих выплат педагогам (Приложение № 1)</w:t>
      </w:r>
    </w:p>
    <w:p w:rsidR="00924C86" w:rsidRDefault="00924C86" w:rsidP="00924C86">
      <w:pPr>
        <w:widowControl w:val="0"/>
        <w:jc w:val="center"/>
        <w:rPr>
          <w:b/>
        </w:rPr>
      </w:pPr>
    </w:p>
    <w:p w:rsidR="00924C86" w:rsidRPr="00C85505" w:rsidRDefault="008A7E67" w:rsidP="00924C86">
      <w:pPr>
        <w:widowControl w:val="0"/>
        <w:jc w:val="center"/>
        <w:rPr>
          <w:b/>
        </w:rPr>
      </w:pPr>
      <w:r>
        <w:rPr>
          <w:b/>
        </w:rPr>
        <w:t>5. Порядок и срок действия П</w:t>
      </w:r>
      <w:r w:rsidR="00924C86" w:rsidRPr="00C85505">
        <w:rPr>
          <w:b/>
        </w:rPr>
        <w:t>оложения</w:t>
      </w:r>
    </w:p>
    <w:p w:rsidR="00924C86" w:rsidRPr="00C85505" w:rsidRDefault="00924C86" w:rsidP="00924C86">
      <w:pPr>
        <w:widowControl w:val="0"/>
        <w:jc w:val="both"/>
      </w:pPr>
      <w:r w:rsidRPr="00C85505">
        <w:t xml:space="preserve"> 5.1. Положение </w:t>
      </w:r>
      <w:r w:rsidR="00831F52">
        <w:t>рассматривается на педагогическом совете, согласовывается с председателем профсоюзной организации школы</w:t>
      </w:r>
      <w:r>
        <w:t xml:space="preserve"> </w:t>
      </w:r>
      <w:r w:rsidRPr="00C85505">
        <w:t xml:space="preserve"> </w:t>
      </w:r>
      <w:r>
        <w:t xml:space="preserve"> </w:t>
      </w:r>
      <w:r w:rsidRPr="00C85505">
        <w:t>и утверждается приказом директора.</w:t>
      </w:r>
    </w:p>
    <w:p w:rsidR="00924C86" w:rsidRDefault="00924C86" w:rsidP="00924C86">
      <w:pPr>
        <w:widowControl w:val="0"/>
        <w:jc w:val="both"/>
        <w:sectPr w:rsidR="00924C86" w:rsidSect="00924C86">
          <w:type w:val="continuous"/>
          <w:pgSz w:w="11906" w:h="16838" w:code="9"/>
          <w:pgMar w:top="1134" w:right="851" w:bottom="1134" w:left="1701" w:header="709" w:footer="709" w:gutter="0"/>
          <w:cols w:space="708"/>
          <w:docGrid w:linePitch="360"/>
        </w:sectPr>
      </w:pPr>
      <w:r w:rsidRPr="00C85505">
        <w:t xml:space="preserve">5.2. Настоящее Положение </w:t>
      </w:r>
      <w:r>
        <w:t xml:space="preserve"> </w:t>
      </w:r>
      <w:r w:rsidRPr="00CF24D5">
        <w:t xml:space="preserve"> </w:t>
      </w:r>
      <w:r w:rsidRPr="00C85505">
        <w:t>может быть дополнено и изменено</w:t>
      </w:r>
    </w:p>
    <w:p w:rsidR="00A842DB" w:rsidRDefault="00924C86" w:rsidP="00924C86">
      <w:pPr>
        <w:widowControl w:val="0"/>
        <w:jc w:val="right"/>
      </w:pPr>
      <w:r>
        <w:lastRenderedPageBreak/>
        <w:t xml:space="preserve"> </w:t>
      </w:r>
      <w:r>
        <w:tab/>
      </w:r>
      <w:r>
        <w:tab/>
      </w:r>
      <w:r>
        <w:tab/>
      </w:r>
      <w:r>
        <w:tab/>
      </w:r>
      <w:r>
        <w:tab/>
      </w:r>
      <w:r>
        <w:tab/>
      </w:r>
      <w:r w:rsidR="00A842DB">
        <w:t>Приложение 1.</w:t>
      </w:r>
    </w:p>
    <w:p w:rsidR="00A842DB" w:rsidRDefault="00A842DB" w:rsidP="00924C86">
      <w:pPr>
        <w:tabs>
          <w:tab w:val="left" w:pos="6075"/>
        </w:tabs>
        <w:spacing w:line="360" w:lineRule="auto"/>
        <w:rPr>
          <w:b/>
          <w:sz w:val="22"/>
          <w:szCs w:val="22"/>
        </w:rPr>
      </w:pPr>
      <w:r>
        <w:rPr>
          <w:b/>
          <w:sz w:val="22"/>
          <w:szCs w:val="22"/>
        </w:rPr>
        <w:t>Форма оценочного листа.</w:t>
      </w:r>
    </w:p>
    <w:p w:rsidR="002539CC" w:rsidRPr="002539CC" w:rsidRDefault="002539CC" w:rsidP="002539CC">
      <w:pPr>
        <w:jc w:val="center"/>
        <w:rPr>
          <w:b/>
          <w:sz w:val="20"/>
          <w:szCs w:val="20"/>
        </w:rPr>
      </w:pPr>
    </w:p>
    <w:p w:rsidR="002539CC" w:rsidRPr="002539CC" w:rsidRDefault="002539CC" w:rsidP="002539CC">
      <w:pPr>
        <w:jc w:val="center"/>
        <w:rPr>
          <w:b/>
          <w:sz w:val="20"/>
          <w:szCs w:val="20"/>
        </w:rPr>
      </w:pPr>
    </w:p>
    <w:p w:rsidR="002539CC" w:rsidRPr="002539CC" w:rsidRDefault="002539CC" w:rsidP="002539CC">
      <w:pPr>
        <w:jc w:val="center"/>
        <w:rPr>
          <w:b/>
        </w:rPr>
      </w:pPr>
      <w:r w:rsidRPr="002539CC">
        <w:rPr>
          <w:b/>
        </w:rPr>
        <w:t>Оценочный лист   _____________________________________________________ (дипломы и сертификаты прилагаются)</w:t>
      </w:r>
    </w:p>
    <w:p w:rsidR="002539CC" w:rsidRPr="002539CC" w:rsidRDefault="002539CC" w:rsidP="002539CC">
      <w:pPr>
        <w:jc w:val="center"/>
        <w:rPr>
          <w:sz w:val="20"/>
          <w:szCs w:val="20"/>
        </w:rPr>
      </w:pPr>
      <w:r w:rsidRPr="002539CC">
        <w:rPr>
          <w:sz w:val="20"/>
          <w:szCs w:val="20"/>
        </w:rPr>
        <w:t xml:space="preserve"> (ФИО работника, должность)</w:t>
      </w:r>
    </w:p>
    <w:p w:rsidR="002539CC" w:rsidRPr="002539CC" w:rsidRDefault="002539CC" w:rsidP="002539CC">
      <w:pPr>
        <w:jc w:val="center"/>
        <w:rPr>
          <w:sz w:val="20"/>
          <w:szCs w:val="20"/>
        </w:rPr>
      </w:pPr>
    </w:p>
    <w:p w:rsidR="002539CC" w:rsidRPr="002539CC" w:rsidRDefault="002539CC" w:rsidP="002539CC">
      <w:pPr>
        <w:jc w:val="center"/>
        <w:rPr>
          <w:sz w:val="20"/>
          <w:szCs w:val="20"/>
        </w:rPr>
      </w:pPr>
    </w:p>
    <w:p w:rsidR="002539CC" w:rsidRPr="002539CC" w:rsidRDefault="002539CC" w:rsidP="002539CC">
      <w:pPr>
        <w:tabs>
          <w:tab w:val="left" w:pos="6075"/>
        </w:tabs>
        <w:jc w:val="center"/>
        <w:rPr>
          <w:b/>
        </w:rPr>
      </w:pPr>
      <w:r w:rsidRPr="002539CC">
        <w:rPr>
          <w:b/>
        </w:rPr>
        <w:t xml:space="preserve">Критерии и показатели качества и результативности </w:t>
      </w:r>
      <w:proofErr w:type="gramStart"/>
      <w:r w:rsidRPr="002539CC">
        <w:rPr>
          <w:b/>
        </w:rPr>
        <w:t>эффективной  деятельности</w:t>
      </w:r>
      <w:proofErr w:type="gramEnd"/>
      <w:r w:rsidRPr="002539CC">
        <w:rPr>
          <w:b/>
        </w:rPr>
        <w:t xml:space="preserve"> педагогов МБОУ «Набережно-</w:t>
      </w:r>
      <w:proofErr w:type="spellStart"/>
      <w:r w:rsidRPr="002539CC">
        <w:rPr>
          <w:b/>
        </w:rPr>
        <w:t>Морквашская</w:t>
      </w:r>
      <w:proofErr w:type="spellEnd"/>
      <w:r w:rsidRPr="002539CC">
        <w:rPr>
          <w:b/>
        </w:rPr>
        <w:t xml:space="preserve"> СОШ»</w:t>
      </w:r>
    </w:p>
    <w:p w:rsidR="002539CC" w:rsidRPr="002539CC" w:rsidRDefault="002539CC" w:rsidP="002539CC">
      <w:pPr>
        <w:tabs>
          <w:tab w:val="left" w:pos="6075"/>
        </w:tabs>
        <w:jc w:val="center"/>
        <w:rPr>
          <w:b/>
          <w:sz w:val="20"/>
          <w:szCs w:val="20"/>
        </w:rPr>
      </w:pP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0"/>
        <w:gridCol w:w="1200"/>
        <w:gridCol w:w="356"/>
        <w:gridCol w:w="899"/>
        <w:gridCol w:w="1080"/>
        <w:gridCol w:w="1623"/>
        <w:gridCol w:w="87"/>
        <w:gridCol w:w="5311"/>
        <w:gridCol w:w="1380"/>
        <w:gridCol w:w="1559"/>
      </w:tblGrid>
      <w:tr w:rsidR="002539CC" w:rsidRPr="002539CC" w:rsidTr="002539CC">
        <w:tc>
          <w:tcPr>
            <w:tcW w:w="534" w:type="dxa"/>
          </w:tcPr>
          <w:p w:rsidR="002539CC" w:rsidRPr="002539CC" w:rsidRDefault="002539CC" w:rsidP="002539CC">
            <w:pPr>
              <w:jc w:val="both"/>
              <w:rPr>
                <w:b/>
                <w:sz w:val="20"/>
                <w:szCs w:val="20"/>
              </w:rPr>
            </w:pPr>
            <w:r w:rsidRPr="002539CC">
              <w:rPr>
                <w:b/>
                <w:sz w:val="20"/>
                <w:szCs w:val="20"/>
              </w:rPr>
              <w:t xml:space="preserve"> </w:t>
            </w:r>
          </w:p>
          <w:p w:rsidR="002539CC" w:rsidRPr="002539CC" w:rsidRDefault="002539CC" w:rsidP="002539CC">
            <w:pPr>
              <w:jc w:val="both"/>
              <w:rPr>
                <w:b/>
                <w:sz w:val="20"/>
                <w:szCs w:val="20"/>
              </w:rPr>
            </w:pPr>
            <w:r w:rsidRPr="002539CC">
              <w:rPr>
                <w:b/>
                <w:sz w:val="20"/>
                <w:szCs w:val="20"/>
              </w:rPr>
              <w:t>п/п</w:t>
            </w:r>
          </w:p>
        </w:tc>
        <w:tc>
          <w:tcPr>
            <w:tcW w:w="2156" w:type="dxa"/>
            <w:gridSpan w:val="3"/>
          </w:tcPr>
          <w:p w:rsidR="002539CC" w:rsidRPr="002539CC" w:rsidRDefault="002539CC" w:rsidP="002539CC">
            <w:pPr>
              <w:jc w:val="center"/>
              <w:rPr>
                <w:b/>
                <w:sz w:val="20"/>
                <w:szCs w:val="20"/>
              </w:rPr>
            </w:pPr>
            <w:r w:rsidRPr="002539CC">
              <w:rPr>
                <w:b/>
                <w:sz w:val="20"/>
                <w:szCs w:val="20"/>
              </w:rPr>
              <w:t>Наименование</w:t>
            </w:r>
          </w:p>
          <w:p w:rsidR="002539CC" w:rsidRPr="002539CC" w:rsidRDefault="002539CC" w:rsidP="002539CC">
            <w:pPr>
              <w:jc w:val="center"/>
              <w:rPr>
                <w:b/>
                <w:sz w:val="20"/>
                <w:szCs w:val="20"/>
              </w:rPr>
            </w:pPr>
            <w:r w:rsidRPr="002539CC">
              <w:rPr>
                <w:b/>
                <w:sz w:val="20"/>
                <w:szCs w:val="20"/>
              </w:rPr>
              <w:t>критерия</w:t>
            </w:r>
          </w:p>
        </w:tc>
        <w:tc>
          <w:tcPr>
            <w:tcW w:w="899" w:type="dxa"/>
          </w:tcPr>
          <w:p w:rsidR="002539CC" w:rsidRPr="002539CC" w:rsidRDefault="002539CC" w:rsidP="002539CC">
            <w:pPr>
              <w:jc w:val="center"/>
              <w:rPr>
                <w:b/>
                <w:sz w:val="20"/>
                <w:szCs w:val="20"/>
              </w:rPr>
            </w:pPr>
            <w:r w:rsidRPr="002539CC">
              <w:rPr>
                <w:b/>
                <w:sz w:val="20"/>
                <w:szCs w:val="20"/>
              </w:rPr>
              <w:t>Единица</w:t>
            </w:r>
          </w:p>
          <w:p w:rsidR="002539CC" w:rsidRPr="002539CC" w:rsidRDefault="002539CC" w:rsidP="002539CC">
            <w:pPr>
              <w:jc w:val="center"/>
              <w:rPr>
                <w:b/>
                <w:sz w:val="20"/>
                <w:szCs w:val="20"/>
              </w:rPr>
            </w:pPr>
            <w:r w:rsidRPr="002539CC">
              <w:rPr>
                <w:b/>
                <w:sz w:val="20"/>
                <w:szCs w:val="20"/>
              </w:rPr>
              <w:t>Изм.</w:t>
            </w:r>
          </w:p>
        </w:tc>
        <w:tc>
          <w:tcPr>
            <w:tcW w:w="1080" w:type="dxa"/>
          </w:tcPr>
          <w:p w:rsidR="002539CC" w:rsidRPr="002539CC" w:rsidRDefault="002539CC" w:rsidP="002539CC">
            <w:pPr>
              <w:jc w:val="center"/>
              <w:rPr>
                <w:b/>
                <w:sz w:val="20"/>
                <w:szCs w:val="20"/>
              </w:rPr>
            </w:pPr>
            <w:r w:rsidRPr="002539CC">
              <w:rPr>
                <w:b/>
                <w:sz w:val="20"/>
                <w:szCs w:val="20"/>
              </w:rPr>
              <w:t>Диапазон</w:t>
            </w:r>
          </w:p>
          <w:p w:rsidR="002539CC" w:rsidRPr="002539CC" w:rsidRDefault="002539CC" w:rsidP="002539CC">
            <w:pPr>
              <w:jc w:val="center"/>
              <w:rPr>
                <w:b/>
                <w:sz w:val="20"/>
                <w:szCs w:val="20"/>
              </w:rPr>
            </w:pPr>
            <w:r w:rsidRPr="002539CC">
              <w:rPr>
                <w:b/>
                <w:sz w:val="20"/>
                <w:szCs w:val="20"/>
              </w:rPr>
              <w:t>Знач.</w:t>
            </w:r>
          </w:p>
        </w:tc>
        <w:tc>
          <w:tcPr>
            <w:tcW w:w="1623" w:type="dxa"/>
          </w:tcPr>
          <w:p w:rsidR="002539CC" w:rsidRPr="002539CC" w:rsidRDefault="002539CC" w:rsidP="002539CC">
            <w:pPr>
              <w:jc w:val="center"/>
              <w:rPr>
                <w:b/>
                <w:sz w:val="20"/>
                <w:szCs w:val="20"/>
              </w:rPr>
            </w:pPr>
            <w:r w:rsidRPr="002539CC">
              <w:rPr>
                <w:b/>
                <w:sz w:val="20"/>
                <w:szCs w:val="20"/>
              </w:rPr>
              <w:t>Весовой</w:t>
            </w:r>
          </w:p>
          <w:p w:rsidR="002539CC" w:rsidRPr="002539CC" w:rsidRDefault="002539CC" w:rsidP="002539CC">
            <w:pPr>
              <w:jc w:val="center"/>
              <w:rPr>
                <w:b/>
                <w:sz w:val="20"/>
                <w:szCs w:val="20"/>
              </w:rPr>
            </w:pPr>
            <w:r w:rsidRPr="002539CC">
              <w:rPr>
                <w:b/>
                <w:sz w:val="20"/>
                <w:szCs w:val="20"/>
              </w:rPr>
              <w:t>коэффициент</w:t>
            </w:r>
          </w:p>
        </w:tc>
        <w:tc>
          <w:tcPr>
            <w:tcW w:w="5398" w:type="dxa"/>
            <w:gridSpan w:val="2"/>
          </w:tcPr>
          <w:p w:rsidR="002539CC" w:rsidRPr="002539CC" w:rsidRDefault="002539CC" w:rsidP="002539CC">
            <w:pPr>
              <w:jc w:val="center"/>
              <w:rPr>
                <w:b/>
                <w:sz w:val="20"/>
                <w:szCs w:val="20"/>
              </w:rPr>
            </w:pPr>
            <w:r w:rsidRPr="002539CC">
              <w:rPr>
                <w:b/>
                <w:sz w:val="20"/>
                <w:szCs w:val="20"/>
              </w:rPr>
              <w:t>Расчет показателя</w:t>
            </w:r>
          </w:p>
          <w:p w:rsidR="002539CC" w:rsidRPr="002539CC" w:rsidRDefault="002539CC" w:rsidP="002539CC">
            <w:pPr>
              <w:jc w:val="center"/>
              <w:rPr>
                <w:b/>
                <w:sz w:val="20"/>
                <w:szCs w:val="20"/>
              </w:rPr>
            </w:pPr>
          </w:p>
        </w:tc>
        <w:tc>
          <w:tcPr>
            <w:tcW w:w="1380" w:type="dxa"/>
          </w:tcPr>
          <w:p w:rsidR="002539CC" w:rsidRPr="002539CC" w:rsidRDefault="002539CC" w:rsidP="002539CC">
            <w:pPr>
              <w:jc w:val="center"/>
              <w:rPr>
                <w:b/>
                <w:sz w:val="20"/>
                <w:szCs w:val="20"/>
              </w:rPr>
            </w:pPr>
            <w:r w:rsidRPr="002539CC">
              <w:rPr>
                <w:b/>
                <w:sz w:val="20"/>
                <w:szCs w:val="20"/>
              </w:rPr>
              <w:t>Самооценка</w:t>
            </w:r>
          </w:p>
        </w:tc>
        <w:tc>
          <w:tcPr>
            <w:tcW w:w="1559" w:type="dxa"/>
          </w:tcPr>
          <w:p w:rsidR="002539CC" w:rsidRPr="002539CC" w:rsidRDefault="002539CC" w:rsidP="002539CC">
            <w:pPr>
              <w:jc w:val="center"/>
              <w:rPr>
                <w:b/>
                <w:sz w:val="20"/>
                <w:szCs w:val="20"/>
              </w:rPr>
            </w:pPr>
            <w:r w:rsidRPr="002539CC">
              <w:rPr>
                <w:b/>
                <w:sz w:val="20"/>
                <w:szCs w:val="20"/>
              </w:rPr>
              <w:t>Утверждено комиссией</w:t>
            </w:r>
          </w:p>
        </w:tc>
      </w:tr>
      <w:tr w:rsidR="002539CC" w:rsidRPr="002539CC" w:rsidTr="002539CC">
        <w:trPr>
          <w:trHeight w:val="975"/>
        </w:trPr>
        <w:tc>
          <w:tcPr>
            <w:tcW w:w="534" w:type="dxa"/>
          </w:tcPr>
          <w:p w:rsidR="002539CC" w:rsidRPr="002539CC" w:rsidRDefault="002539CC" w:rsidP="002539CC">
            <w:pPr>
              <w:jc w:val="both"/>
              <w:rPr>
                <w:b/>
                <w:sz w:val="20"/>
                <w:szCs w:val="20"/>
              </w:rPr>
            </w:pPr>
          </w:p>
        </w:tc>
        <w:tc>
          <w:tcPr>
            <w:tcW w:w="2156" w:type="dxa"/>
            <w:gridSpan w:val="3"/>
          </w:tcPr>
          <w:p w:rsidR="002539CC" w:rsidRPr="002539CC" w:rsidRDefault="002539CC" w:rsidP="002539CC">
            <w:pPr>
              <w:jc w:val="center"/>
              <w:rPr>
                <w:b/>
                <w:sz w:val="20"/>
                <w:szCs w:val="20"/>
              </w:rPr>
            </w:pPr>
          </w:p>
        </w:tc>
        <w:tc>
          <w:tcPr>
            <w:tcW w:w="899" w:type="dxa"/>
          </w:tcPr>
          <w:p w:rsidR="002539CC" w:rsidRPr="002539CC" w:rsidRDefault="002539CC" w:rsidP="002539CC">
            <w:pPr>
              <w:jc w:val="center"/>
              <w:rPr>
                <w:b/>
                <w:sz w:val="20"/>
                <w:szCs w:val="20"/>
              </w:rPr>
            </w:pPr>
          </w:p>
        </w:tc>
        <w:tc>
          <w:tcPr>
            <w:tcW w:w="1080" w:type="dxa"/>
          </w:tcPr>
          <w:p w:rsidR="002539CC" w:rsidRPr="002539CC" w:rsidRDefault="002539CC" w:rsidP="002539CC">
            <w:pPr>
              <w:jc w:val="center"/>
              <w:rPr>
                <w:b/>
                <w:sz w:val="20"/>
                <w:szCs w:val="20"/>
              </w:rPr>
            </w:pPr>
          </w:p>
        </w:tc>
        <w:tc>
          <w:tcPr>
            <w:tcW w:w="1623" w:type="dxa"/>
          </w:tcPr>
          <w:p w:rsidR="002539CC" w:rsidRPr="002539CC" w:rsidRDefault="002539CC" w:rsidP="002539CC">
            <w:pPr>
              <w:jc w:val="center"/>
              <w:rPr>
                <w:b/>
                <w:sz w:val="20"/>
                <w:szCs w:val="20"/>
              </w:rPr>
            </w:pPr>
          </w:p>
        </w:tc>
        <w:tc>
          <w:tcPr>
            <w:tcW w:w="5398" w:type="dxa"/>
            <w:gridSpan w:val="2"/>
          </w:tcPr>
          <w:p w:rsidR="002539CC" w:rsidRPr="002539CC" w:rsidRDefault="002539CC" w:rsidP="002539CC">
            <w:pPr>
              <w:jc w:val="center"/>
              <w:rPr>
                <w:b/>
                <w:sz w:val="20"/>
                <w:szCs w:val="20"/>
              </w:rPr>
            </w:pPr>
          </w:p>
        </w:tc>
        <w:tc>
          <w:tcPr>
            <w:tcW w:w="1380" w:type="dxa"/>
          </w:tcPr>
          <w:p w:rsidR="002539CC" w:rsidRPr="002539CC" w:rsidRDefault="002539CC" w:rsidP="002539CC">
            <w:pPr>
              <w:jc w:val="center"/>
              <w:rPr>
                <w:b/>
                <w:sz w:val="20"/>
                <w:szCs w:val="20"/>
              </w:rPr>
            </w:pPr>
          </w:p>
        </w:tc>
        <w:tc>
          <w:tcPr>
            <w:tcW w:w="1559" w:type="dxa"/>
          </w:tcPr>
          <w:p w:rsidR="002539CC" w:rsidRPr="002539CC" w:rsidRDefault="002539CC" w:rsidP="002539CC">
            <w:pPr>
              <w:jc w:val="center"/>
              <w:rPr>
                <w:b/>
                <w:sz w:val="20"/>
                <w:szCs w:val="20"/>
              </w:rPr>
            </w:pPr>
            <w:r w:rsidRPr="002539CC">
              <w:rPr>
                <w:b/>
                <w:sz w:val="20"/>
                <w:szCs w:val="20"/>
              </w:rPr>
              <w:t xml:space="preserve"> </w:t>
            </w: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 1.</w:t>
            </w:r>
          </w:p>
        </w:tc>
        <w:tc>
          <w:tcPr>
            <w:tcW w:w="14095" w:type="dxa"/>
            <w:gridSpan w:val="10"/>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p>
        </w:tc>
        <w:tc>
          <w:tcPr>
            <w:tcW w:w="2156" w:type="dxa"/>
            <w:gridSpan w:val="3"/>
          </w:tcPr>
          <w:p w:rsidR="002539CC" w:rsidRPr="002539CC" w:rsidRDefault="002539CC" w:rsidP="002539CC">
            <w:pPr>
              <w:jc w:val="both"/>
              <w:rPr>
                <w:sz w:val="20"/>
                <w:szCs w:val="20"/>
              </w:rPr>
            </w:pPr>
            <w:r w:rsidRPr="002539CC">
              <w:rPr>
                <w:sz w:val="20"/>
                <w:szCs w:val="20"/>
              </w:rPr>
              <w:t>Успеваемость обучающихся по итогам государственной итоговой аттестации (на основном этапе) или независимого оценивания образовательных результатов</w:t>
            </w:r>
          </w:p>
        </w:tc>
        <w:tc>
          <w:tcPr>
            <w:tcW w:w="899" w:type="dxa"/>
          </w:tcPr>
          <w:p w:rsidR="002539CC" w:rsidRPr="002539CC" w:rsidRDefault="002539CC" w:rsidP="002539CC">
            <w:pPr>
              <w:jc w:val="center"/>
              <w:rPr>
                <w:sz w:val="20"/>
                <w:szCs w:val="20"/>
              </w:rPr>
            </w:pPr>
            <w:r w:rsidRPr="002539CC">
              <w:rPr>
                <w:sz w:val="20"/>
                <w:szCs w:val="20"/>
              </w:rPr>
              <w:t>%</w:t>
            </w:r>
          </w:p>
        </w:tc>
        <w:tc>
          <w:tcPr>
            <w:tcW w:w="1080" w:type="dxa"/>
          </w:tcPr>
          <w:p w:rsidR="002539CC" w:rsidRPr="002539CC" w:rsidRDefault="002539CC" w:rsidP="002539CC">
            <w:pPr>
              <w:jc w:val="center"/>
              <w:rPr>
                <w:sz w:val="20"/>
                <w:szCs w:val="20"/>
              </w:rPr>
            </w:pPr>
            <w:r w:rsidRPr="002539CC">
              <w:rPr>
                <w:sz w:val="20"/>
                <w:szCs w:val="20"/>
              </w:rPr>
              <w:t>95-100</w:t>
            </w:r>
          </w:p>
        </w:tc>
        <w:tc>
          <w:tcPr>
            <w:tcW w:w="1623" w:type="dxa"/>
          </w:tcPr>
          <w:p w:rsidR="002539CC" w:rsidRPr="002539CC" w:rsidRDefault="002539CC" w:rsidP="002539CC">
            <w:pPr>
              <w:jc w:val="center"/>
              <w:rPr>
                <w:sz w:val="20"/>
                <w:szCs w:val="20"/>
              </w:rPr>
            </w:pPr>
            <w:r w:rsidRPr="002539CC">
              <w:rPr>
                <w:sz w:val="20"/>
                <w:szCs w:val="20"/>
              </w:rPr>
              <w:t>0-5</w:t>
            </w:r>
          </w:p>
        </w:tc>
        <w:tc>
          <w:tcPr>
            <w:tcW w:w="5398" w:type="dxa"/>
            <w:gridSpan w:val="2"/>
          </w:tcPr>
          <w:p w:rsidR="002539CC" w:rsidRPr="002539CC" w:rsidRDefault="002539CC" w:rsidP="002539CC">
            <w:pPr>
              <w:jc w:val="both"/>
              <w:rPr>
                <w:sz w:val="20"/>
                <w:szCs w:val="20"/>
              </w:rPr>
            </w:pPr>
            <w:r w:rsidRPr="002539CC">
              <w:rPr>
                <w:sz w:val="20"/>
                <w:szCs w:val="20"/>
              </w:rPr>
              <w:t>100%-5 баллов</w:t>
            </w:r>
          </w:p>
          <w:p w:rsidR="002539CC" w:rsidRPr="002539CC" w:rsidRDefault="002539CC" w:rsidP="002539CC">
            <w:pPr>
              <w:jc w:val="both"/>
              <w:rPr>
                <w:sz w:val="20"/>
                <w:szCs w:val="20"/>
              </w:rPr>
            </w:pPr>
            <w:r w:rsidRPr="002539CC">
              <w:rPr>
                <w:sz w:val="20"/>
                <w:szCs w:val="20"/>
              </w:rPr>
              <w:t>98-99%- 2 балла</w:t>
            </w:r>
          </w:p>
          <w:p w:rsidR="002539CC" w:rsidRPr="002539CC" w:rsidRDefault="002539CC" w:rsidP="002539CC">
            <w:pPr>
              <w:jc w:val="both"/>
              <w:rPr>
                <w:sz w:val="20"/>
                <w:szCs w:val="20"/>
              </w:rPr>
            </w:pPr>
            <w:r w:rsidRPr="002539CC">
              <w:rPr>
                <w:sz w:val="20"/>
                <w:szCs w:val="20"/>
              </w:rPr>
              <w:t>95-98%-1 балла</w:t>
            </w:r>
          </w:p>
          <w:p w:rsidR="002539CC" w:rsidRPr="002539CC" w:rsidRDefault="002539CC" w:rsidP="002539CC">
            <w:pPr>
              <w:jc w:val="both"/>
              <w:rPr>
                <w:sz w:val="20"/>
                <w:szCs w:val="20"/>
              </w:rPr>
            </w:pPr>
            <w:r w:rsidRPr="002539CC">
              <w:rPr>
                <w:sz w:val="20"/>
                <w:szCs w:val="20"/>
              </w:rPr>
              <w:t xml:space="preserve">Менее 95%- 0 баллов </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1.1.</w:t>
            </w:r>
          </w:p>
        </w:tc>
        <w:tc>
          <w:tcPr>
            <w:tcW w:w="2156" w:type="dxa"/>
            <w:gridSpan w:val="3"/>
          </w:tcPr>
          <w:p w:rsidR="002539CC" w:rsidRPr="002539CC" w:rsidRDefault="002539CC" w:rsidP="002539CC">
            <w:pPr>
              <w:jc w:val="both"/>
              <w:rPr>
                <w:sz w:val="20"/>
                <w:szCs w:val="20"/>
              </w:rPr>
            </w:pPr>
            <w:r w:rsidRPr="002539CC">
              <w:rPr>
                <w:sz w:val="20"/>
                <w:szCs w:val="20"/>
              </w:rPr>
              <w:t>Успеваемость обучающихся по предмету</w:t>
            </w:r>
          </w:p>
        </w:tc>
        <w:tc>
          <w:tcPr>
            <w:tcW w:w="899" w:type="dxa"/>
          </w:tcPr>
          <w:p w:rsidR="002539CC" w:rsidRPr="002539CC" w:rsidRDefault="002539CC" w:rsidP="002539CC">
            <w:pPr>
              <w:jc w:val="center"/>
              <w:rPr>
                <w:sz w:val="20"/>
                <w:szCs w:val="20"/>
              </w:rPr>
            </w:pPr>
            <w:r w:rsidRPr="002539CC">
              <w:rPr>
                <w:sz w:val="20"/>
                <w:szCs w:val="20"/>
              </w:rPr>
              <w:t>%</w:t>
            </w:r>
          </w:p>
        </w:tc>
        <w:tc>
          <w:tcPr>
            <w:tcW w:w="1080" w:type="dxa"/>
          </w:tcPr>
          <w:p w:rsidR="002539CC" w:rsidRPr="002539CC" w:rsidRDefault="002539CC" w:rsidP="002539CC">
            <w:pPr>
              <w:jc w:val="center"/>
              <w:rPr>
                <w:sz w:val="20"/>
                <w:szCs w:val="20"/>
              </w:rPr>
            </w:pPr>
            <w:r w:rsidRPr="002539CC">
              <w:rPr>
                <w:sz w:val="20"/>
                <w:szCs w:val="20"/>
              </w:rPr>
              <w:t>95  -100</w:t>
            </w:r>
          </w:p>
        </w:tc>
        <w:tc>
          <w:tcPr>
            <w:tcW w:w="1623" w:type="dxa"/>
          </w:tcPr>
          <w:p w:rsidR="002539CC" w:rsidRPr="002539CC" w:rsidRDefault="002539CC" w:rsidP="002539CC">
            <w:pPr>
              <w:jc w:val="center"/>
              <w:rPr>
                <w:sz w:val="20"/>
                <w:szCs w:val="20"/>
                <w:lang w:val="tt-RU"/>
              </w:rPr>
            </w:pPr>
            <w:r w:rsidRPr="002539CC">
              <w:rPr>
                <w:sz w:val="20"/>
                <w:szCs w:val="20"/>
              </w:rPr>
              <w:t>0-</w:t>
            </w:r>
            <w:r w:rsidRPr="002539CC">
              <w:rPr>
                <w:sz w:val="20"/>
                <w:szCs w:val="20"/>
                <w:lang w:val="tt-RU"/>
              </w:rPr>
              <w:t>4</w:t>
            </w:r>
          </w:p>
          <w:p w:rsidR="002539CC" w:rsidRPr="002539CC" w:rsidRDefault="002539CC" w:rsidP="002539CC">
            <w:pPr>
              <w:jc w:val="center"/>
              <w:rPr>
                <w:sz w:val="20"/>
                <w:szCs w:val="20"/>
              </w:rPr>
            </w:pPr>
            <w:r w:rsidRPr="002539CC">
              <w:rPr>
                <w:sz w:val="20"/>
                <w:szCs w:val="20"/>
              </w:rPr>
              <w:t>балла</w:t>
            </w:r>
          </w:p>
        </w:tc>
        <w:tc>
          <w:tcPr>
            <w:tcW w:w="5398" w:type="dxa"/>
            <w:gridSpan w:val="2"/>
          </w:tcPr>
          <w:p w:rsidR="002539CC" w:rsidRPr="002539CC" w:rsidRDefault="002539CC" w:rsidP="002539CC">
            <w:pPr>
              <w:jc w:val="both"/>
              <w:rPr>
                <w:sz w:val="20"/>
                <w:szCs w:val="20"/>
              </w:rPr>
            </w:pPr>
            <w:r w:rsidRPr="002539CC">
              <w:rPr>
                <w:sz w:val="20"/>
                <w:szCs w:val="20"/>
              </w:rPr>
              <w:t>100% -</w:t>
            </w:r>
            <w:r w:rsidRPr="002539CC">
              <w:rPr>
                <w:sz w:val="20"/>
                <w:szCs w:val="20"/>
                <w:lang w:val="tt-RU"/>
              </w:rPr>
              <w:t>4</w:t>
            </w:r>
            <w:r w:rsidRPr="002539CC">
              <w:rPr>
                <w:sz w:val="20"/>
                <w:szCs w:val="20"/>
              </w:rPr>
              <w:t xml:space="preserve"> балла;</w:t>
            </w:r>
          </w:p>
          <w:p w:rsidR="002539CC" w:rsidRPr="002539CC" w:rsidRDefault="002539CC" w:rsidP="002539CC">
            <w:pPr>
              <w:jc w:val="both"/>
              <w:rPr>
                <w:sz w:val="20"/>
                <w:szCs w:val="20"/>
              </w:rPr>
            </w:pPr>
            <w:r w:rsidRPr="002539CC">
              <w:rPr>
                <w:sz w:val="20"/>
                <w:szCs w:val="20"/>
              </w:rPr>
              <w:t>99%- 98% -2 балла;</w:t>
            </w:r>
          </w:p>
          <w:p w:rsidR="002539CC" w:rsidRPr="002539CC" w:rsidRDefault="002539CC" w:rsidP="002539CC">
            <w:pPr>
              <w:jc w:val="both"/>
              <w:rPr>
                <w:sz w:val="20"/>
                <w:szCs w:val="20"/>
              </w:rPr>
            </w:pPr>
            <w:r w:rsidRPr="002539CC">
              <w:rPr>
                <w:sz w:val="20"/>
                <w:szCs w:val="20"/>
              </w:rPr>
              <w:t>98%- 95 % - 1 балла;</w:t>
            </w:r>
          </w:p>
          <w:p w:rsidR="002539CC" w:rsidRPr="002539CC" w:rsidRDefault="002539CC" w:rsidP="002539CC">
            <w:pPr>
              <w:jc w:val="both"/>
              <w:rPr>
                <w:sz w:val="20"/>
                <w:szCs w:val="20"/>
              </w:rPr>
            </w:pPr>
            <w:r w:rsidRPr="002539CC">
              <w:rPr>
                <w:sz w:val="20"/>
                <w:szCs w:val="20"/>
              </w:rPr>
              <w:t>менее 95% - 0 баллов</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rPr>
          <w:trHeight w:val="70"/>
        </w:trPr>
        <w:tc>
          <w:tcPr>
            <w:tcW w:w="534" w:type="dxa"/>
          </w:tcPr>
          <w:p w:rsidR="002539CC" w:rsidRPr="002539CC" w:rsidRDefault="002539CC" w:rsidP="002539CC">
            <w:pPr>
              <w:jc w:val="both"/>
              <w:rPr>
                <w:sz w:val="20"/>
                <w:szCs w:val="20"/>
              </w:rPr>
            </w:pPr>
            <w:r w:rsidRPr="002539CC">
              <w:rPr>
                <w:sz w:val="20"/>
                <w:szCs w:val="20"/>
              </w:rPr>
              <w:t>1.2.</w:t>
            </w:r>
          </w:p>
        </w:tc>
        <w:tc>
          <w:tcPr>
            <w:tcW w:w="2156" w:type="dxa"/>
            <w:gridSpan w:val="3"/>
          </w:tcPr>
          <w:p w:rsidR="002539CC" w:rsidRPr="002539CC" w:rsidRDefault="002539CC" w:rsidP="002539CC">
            <w:pPr>
              <w:jc w:val="both"/>
              <w:rPr>
                <w:sz w:val="20"/>
                <w:szCs w:val="20"/>
              </w:rPr>
            </w:pPr>
            <w:proofErr w:type="gramStart"/>
            <w:r w:rsidRPr="002539CC">
              <w:rPr>
                <w:sz w:val="20"/>
                <w:szCs w:val="20"/>
              </w:rPr>
              <w:t>Качество  знаний</w:t>
            </w:r>
            <w:proofErr w:type="gramEnd"/>
            <w:r w:rsidRPr="002539CC">
              <w:rPr>
                <w:sz w:val="20"/>
                <w:szCs w:val="20"/>
              </w:rPr>
              <w:t xml:space="preserve"> обучающихся по предмету</w:t>
            </w:r>
          </w:p>
        </w:tc>
        <w:tc>
          <w:tcPr>
            <w:tcW w:w="899" w:type="dxa"/>
          </w:tcPr>
          <w:p w:rsidR="002539CC" w:rsidRPr="002539CC" w:rsidRDefault="002539CC" w:rsidP="002539CC">
            <w:pPr>
              <w:jc w:val="center"/>
              <w:rPr>
                <w:sz w:val="20"/>
                <w:szCs w:val="20"/>
              </w:rPr>
            </w:pPr>
            <w:r w:rsidRPr="002539CC">
              <w:rPr>
                <w:sz w:val="20"/>
                <w:szCs w:val="20"/>
              </w:rPr>
              <w:t>%</w:t>
            </w:r>
          </w:p>
        </w:tc>
        <w:tc>
          <w:tcPr>
            <w:tcW w:w="1080" w:type="dxa"/>
          </w:tcPr>
          <w:p w:rsidR="002539CC" w:rsidRPr="002539CC" w:rsidRDefault="002539CC" w:rsidP="002539CC">
            <w:pPr>
              <w:jc w:val="center"/>
              <w:rPr>
                <w:sz w:val="20"/>
                <w:szCs w:val="20"/>
              </w:rPr>
            </w:pPr>
            <w:r w:rsidRPr="002539CC">
              <w:rPr>
                <w:sz w:val="20"/>
                <w:szCs w:val="20"/>
              </w:rPr>
              <w:t>40-100</w:t>
            </w:r>
          </w:p>
          <w:p w:rsidR="002539CC" w:rsidRPr="002539CC" w:rsidRDefault="002539CC" w:rsidP="002539CC">
            <w:pPr>
              <w:jc w:val="center"/>
              <w:rPr>
                <w:sz w:val="20"/>
                <w:szCs w:val="20"/>
              </w:rPr>
            </w:pPr>
            <w:r w:rsidRPr="002539CC">
              <w:rPr>
                <w:sz w:val="20"/>
                <w:szCs w:val="20"/>
              </w:rPr>
              <w:t xml:space="preserve"> </w:t>
            </w:r>
          </w:p>
        </w:tc>
        <w:tc>
          <w:tcPr>
            <w:tcW w:w="1623" w:type="dxa"/>
          </w:tcPr>
          <w:p w:rsidR="002539CC" w:rsidRPr="002539CC" w:rsidRDefault="002539CC" w:rsidP="002539CC">
            <w:pPr>
              <w:rPr>
                <w:sz w:val="20"/>
                <w:szCs w:val="20"/>
              </w:rPr>
            </w:pPr>
            <w:r w:rsidRPr="002539CC">
              <w:rPr>
                <w:sz w:val="20"/>
                <w:szCs w:val="20"/>
              </w:rPr>
              <w:t xml:space="preserve">80-100% - </w:t>
            </w:r>
            <w:proofErr w:type="gramStart"/>
            <w:r w:rsidRPr="002539CC">
              <w:rPr>
                <w:sz w:val="20"/>
                <w:szCs w:val="20"/>
                <w:lang w:val="tt-RU"/>
              </w:rPr>
              <w:t>4</w:t>
            </w:r>
            <w:r w:rsidRPr="002539CC">
              <w:rPr>
                <w:sz w:val="20"/>
                <w:szCs w:val="20"/>
              </w:rPr>
              <w:t xml:space="preserve">  б</w:t>
            </w:r>
            <w:proofErr w:type="gramEnd"/>
          </w:p>
          <w:p w:rsidR="002539CC" w:rsidRPr="002539CC" w:rsidRDefault="002539CC" w:rsidP="002539CC">
            <w:pPr>
              <w:jc w:val="center"/>
              <w:rPr>
                <w:sz w:val="20"/>
                <w:szCs w:val="20"/>
              </w:rPr>
            </w:pPr>
            <w:r w:rsidRPr="002539CC">
              <w:rPr>
                <w:sz w:val="20"/>
                <w:szCs w:val="20"/>
              </w:rPr>
              <w:t xml:space="preserve">60-80%- </w:t>
            </w:r>
            <w:proofErr w:type="gramStart"/>
            <w:r w:rsidRPr="002539CC">
              <w:rPr>
                <w:sz w:val="20"/>
                <w:szCs w:val="20"/>
                <w:lang w:val="tt-RU"/>
              </w:rPr>
              <w:t>3</w:t>
            </w:r>
            <w:r w:rsidRPr="002539CC">
              <w:rPr>
                <w:sz w:val="20"/>
                <w:szCs w:val="20"/>
              </w:rPr>
              <w:t xml:space="preserve">  б</w:t>
            </w:r>
            <w:proofErr w:type="gramEnd"/>
          </w:p>
          <w:p w:rsidR="002539CC" w:rsidRPr="002539CC" w:rsidRDefault="002539CC" w:rsidP="002539CC">
            <w:pPr>
              <w:jc w:val="center"/>
              <w:rPr>
                <w:sz w:val="20"/>
                <w:szCs w:val="20"/>
              </w:rPr>
            </w:pPr>
            <w:r w:rsidRPr="002539CC">
              <w:rPr>
                <w:sz w:val="20"/>
                <w:szCs w:val="20"/>
              </w:rPr>
              <w:t>50-60% -</w:t>
            </w:r>
            <w:proofErr w:type="gramStart"/>
            <w:r w:rsidRPr="002539CC">
              <w:rPr>
                <w:sz w:val="20"/>
                <w:szCs w:val="20"/>
                <w:lang w:val="tt-RU"/>
              </w:rPr>
              <w:t>2</w:t>
            </w:r>
            <w:r w:rsidRPr="002539CC">
              <w:rPr>
                <w:sz w:val="20"/>
                <w:szCs w:val="20"/>
              </w:rPr>
              <w:t xml:space="preserve">  б</w:t>
            </w:r>
            <w:proofErr w:type="gramEnd"/>
          </w:p>
          <w:p w:rsidR="002539CC" w:rsidRPr="002539CC" w:rsidRDefault="002539CC" w:rsidP="002539CC">
            <w:pPr>
              <w:jc w:val="center"/>
              <w:rPr>
                <w:sz w:val="20"/>
                <w:szCs w:val="20"/>
              </w:rPr>
            </w:pPr>
            <w:r w:rsidRPr="002539CC">
              <w:rPr>
                <w:sz w:val="20"/>
                <w:szCs w:val="20"/>
              </w:rPr>
              <w:t xml:space="preserve">40-50 % - </w:t>
            </w:r>
            <w:r w:rsidRPr="002539CC">
              <w:rPr>
                <w:sz w:val="20"/>
                <w:szCs w:val="20"/>
                <w:lang w:val="tt-RU"/>
              </w:rPr>
              <w:t>1</w:t>
            </w:r>
            <w:r w:rsidRPr="002539CC">
              <w:rPr>
                <w:sz w:val="20"/>
                <w:szCs w:val="20"/>
              </w:rPr>
              <w:t xml:space="preserve"> б</w:t>
            </w:r>
          </w:p>
          <w:p w:rsidR="002539CC" w:rsidRPr="002539CC" w:rsidRDefault="002539CC" w:rsidP="002539CC">
            <w:pPr>
              <w:jc w:val="center"/>
              <w:rPr>
                <w:sz w:val="20"/>
                <w:szCs w:val="20"/>
              </w:rPr>
            </w:pPr>
          </w:p>
          <w:p w:rsidR="002539CC" w:rsidRPr="002539CC" w:rsidRDefault="002539CC" w:rsidP="002539CC">
            <w:pPr>
              <w:jc w:val="center"/>
              <w:rPr>
                <w:sz w:val="20"/>
                <w:szCs w:val="20"/>
                <w:lang w:val="tt-RU"/>
              </w:rPr>
            </w:pPr>
            <w:r w:rsidRPr="002539CC">
              <w:rPr>
                <w:sz w:val="20"/>
                <w:szCs w:val="20"/>
              </w:rPr>
              <w:lastRenderedPageBreak/>
              <w:t>0-</w:t>
            </w:r>
            <w:r w:rsidRPr="002539CC">
              <w:rPr>
                <w:sz w:val="20"/>
                <w:szCs w:val="20"/>
                <w:lang w:val="tt-RU"/>
              </w:rPr>
              <w:t>4</w:t>
            </w:r>
          </w:p>
          <w:p w:rsidR="002539CC" w:rsidRPr="002539CC" w:rsidRDefault="002539CC" w:rsidP="002539CC">
            <w:pPr>
              <w:jc w:val="center"/>
              <w:rPr>
                <w:sz w:val="20"/>
                <w:szCs w:val="20"/>
              </w:rPr>
            </w:pPr>
            <w:r w:rsidRPr="002539CC">
              <w:rPr>
                <w:sz w:val="20"/>
                <w:szCs w:val="20"/>
              </w:rPr>
              <w:t>баллов</w:t>
            </w:r>
          </w:p>
        </w:tc>
        <w:tc>
          <w:tcPr>
            <w:tcW w:w="5398" w:type="dxa"/>
            <w:gridSpan w:val="2"/>
          </w:tcPr>
          <w:p w:rsidR="002539CC" w:rsidRPr="002539CC" w:rsidRDefault="002539CC" w:rsidP="002539CC">
            <w:pPr>
              <w:jc w:val="both"/>
              <w:rPr>
                <w:sz w:val="20"/>
                <w:szCs w:val="20"/>
                <w:lang w:val="tt-RU"/>
              </w:rPr>
            </w:pPr>
            <w:r w:rsidRPr="002539CC">
              <w:rPr>
                <w:sz w:val="20"/>
                <w:szCs w:val="20"/>
              </w:rPr>
              <w:lastRenderedPageBreak/>
              <w:t xml:space="preserve"> (А/</w:t>
            </w:r>
            <w:proofErr w:type="gramStart"/>
            <w:r w:rsidRPr="002539CC">
              <w:rPr>
                <w:sz w:val="20"/>
                <w:szCs w:val="20"/>
              </w:rPr>
              <w:t>В)*</w:t>
            </w:r>
            <w:proofErr w:type="gramEnd"/>
            <w:r w:rsidRPr="002539CC">
              <w:rPr>
                <w:sz w:val="20"/>
                <w:szCs w:val="20"/>
              </w:rPr>
              <w:t xml:space="preserve">100% * </w:t>
            </w:r>
            <w:r w:rsidRPr="002539CC">
              <w:rPr>
                <w:sz w:val="20"/>
                <w:szCs w:val="20"/>
                <w:lang w:val="en-US"/>
              </w:rPr>
              <w:t>K</w:t>
            </w:r>
            <w:r w:rsidRPr="002539CC">
              <w:rPr>
                <w:sz w:val="20"/>
                <w:szCs w:val="20"/>
              </w:rPr>
              <w:t>, где А -  число учащихся, справившихся на «4» и «5» с экзаменом, тестированием, годовой контрольной работой  В -  общая численность обучающихся по предметам</w:t>
            </w:r>
            <w:r w:rsidRPr="002539CC">
              <w:rPr>
                <w:sz w:val="20"/>
                <w:szCs w:val="20"/>
                <w:lang w:val="tt-RU"/>
              </w:rPr>
              <w:t>; К – коэффициент группы сложности предметов</w:t>
            </w:r>
          </w:p>
          <w:p w:rsidR="002539CC" w:rsidRPr="002539CC" w:rsidRDefault="002539CC" w:rsidP="002539CC">
            <w:pPr>
              <w:jc w:val="both"/>
              <w:rPr>
                <w:sz w:val="20"/>
                <w:szCs w:val="20"/>
                <w:lang w:val="tt-RU"/>
              </w:rPr>
            </w:pPr>
            <w:r w:rsidRPr="002539CC">
              <w:rPr>
                <w:sz w:val="20"/>
                <w:szCs w:val="20"/>
                <w:lang w:val="tt-RU"/>
              </w:rPr>
              <w:lastRenderedPageBreak/>
              <w:t>Для учителей</w:t>
            </w:r>
            <w:r w:rsidRPr="002539CC">
              <w:rPr>
                <w:sz w:val="20"/>
                <w:szCs w:val="20"/>
              </w:rPr>
              <w:t xml:space="preserve"> русс </w:t>
            </w:r>
            <w:proofErr w:type="spellStart"/>
            <w:r w:rsidRPr="002539CC">
              <w:rPr>
                <w:sz w:val="20"/>
                <w:szCs w:val="20"/>
              </w:rPr>
              <w:t>яз</w:t>
            </w:r>
            <w:proofErr w:type="spellEnd"/>
            <w:r w:rsidRPr="002539CC">
              <w:rPr>
                <w:sz w:val="20"/>
                <w:szCs w:val="20"/>
              </w:rPr>
              <w:t xml:space="preserve">  и литер, тат </w:t>
            </w:r>
            <w:proofErr w:type="spellStart"/>
            <w:r w:rsidRPr="002539CC">
              <w:rPr>
                <w:sz w:val="20"/>
                <w:szCs w:val="20"/>
              </w:rPr>
              <w:t>яз</w:t>
            </w:r>
            <w:proofErr w:type="spellEnd"/>
            <w:r w:rsidRPr="002539CC">
              <w:rPr>
                <w:sz w:val="20"/>
                <w:szCs w:val="20"/>
              </w:rPr>
              <w:t xml:space="preserve"> и лит,  </w:t>
            </w:r>
            <w:proofErr w:type="spellStart"/>
            <w:r w:rsidRPr="002539CC">
              <w:rPr>
                <w:sz w:val="20"/>
                <w:szCs w:val="20"/>
              </w:rPr>
              <w:t>иностр</w:t>
            </w:r>
            <w:proofErr w:type="spellEnd"/>
            <w:r w:rsidRPr="002539CC">
              <w:rPr>
                <w:sz w:val="20"/>
                <w:szCs w:val="20"/>
              </w:rPr>
              <w:t xml:space="preserve"> </w:t>
            </w:r>
            <w:proofErr w:type="spellStart"/>
            <w:r w:rsidRPr="002539CC">
              <w:rPr>
                <w:sz w:val="20"/>
                <w:szCs w:val="20"/>
              </w:rPr>
              <w:t>яз</w:t>
            </w:r>
            <w:proofErr w:type="spellEnd"/>
            <w:r w:rsidRPr="002539CC">
              <w:rPr>
                <w:sz w:val="20"/>
                <w:szCs w:val="20"/>
              </w:rPr>
              <w:t>, математик</w:t>
            </w:r>
            <w:r w:rsidRPr="002539CC">
              <w:rPr>
                <w:sz w:val="20"/>
                <w:szCs w:val="20"/>
                <w:lang w:val="tt-RU"/>
              </w:rPr>
              <w:t>и</w:t>
            </w:r>
            <w:r w:rsidRPr="002539CC">
              <w:rPr>
                <w:sz w:val="20"/>
                <w:szCs w:val="20"/>
              </w:rPr>
              <w:t>, физик</w:t>
            </w:r>
            <w:r w:rsidRPr="002539CC">
              <w:rPr>
                <w:sz w:val="20"/>
                <w:szCs w:val="20"/>
                <w:lang w:val="tt-RU"/>
              </w:rPr>
              <w:t>и</w:t>
            </w:r>
            <w:r w:rsidRPr="002539CC">
              <w:rPr>
                <w:sz w:val="20"/>
                <w:szCs w:val="20"/>
              </w:rPr>
              <w:t xml:space="preserve"> химии </w:t>
            </w:r>
            <w:r w:rsidRPr="002539CC">
              <w:rPr>
                <w:sz w:val="20"/>
                <w:szCs w:val="20"/>
                <w:lang w:val="tt-RU"/>
              </w:rPr>
              <w:t xml:space="preserve"> устанавливается   </w:t>
            </w:r>
            <w:r w:rsidRPr="002539CC">
              <w:rPr>
                <w:b/>
                <w:sz w:val="20"/>
                <w:szCs w:val="20"/>
                <w:lang w:val="tt-RU"/>
              </w:rPr>
              <w:t xml:space="preserve">(К) = 1 </w:t>
            </w:r>
            <w:r w:rsidRPr="002539CC">
              <w:rPr>
                <w:sz w:val="20"/>
                <w:szCs w:val="20"/>
              </w:rPr>
              <w:t>(1 –я группа сложности)</w:t>
            </w:r>
            <w:r w:rsidRPr="002539CC">
              <w:rPr>
                <w:b/>
                <w:sz w:val="20"/>
                <w:szCs w:val="20"/>
                <w:lang w:val="tt-RU"/>
              </w:rPr>
              <w:t>;</w:t>
            </w:r>
          </w:p>
          <w:p w:rsidR="002539CC" w:rsidRPr="002539CC" w:rsidRDefault="002539CC" w:rsidP="002539CC">
            <w:pPr>
              <w:jc w:val="both"/>
              <w:rPr>
                <w:sz w:val="20"/>
                <w:szCs w:val="20"/>
              </w:rPr>
            </w:pPr>
            <w:r w:rsidRPr="002539CC">
              <w:rPr>
                <w:sz w:val="20"/>
                <w:szCs w:val="20"/>
                <w:lang w:val="tt-RU"/>
              </w:rPr>
              <w:t xml:space="preserve">для учителей </w:t>
            </w:r>
            <w:r w:rsidRPr="002539CC">
              <w:rPr>
                <w:sz w:val="20"/>
                <w:szCs w:val="20"/>
              </w:rPr>
              <w:t xml:space="preserve">истории, общ, права, биологии географии , эконом, начальных классов </w:t>
            </w:r>
            <w:r w:rsidRPr="002539CC">
              <w:rPr>
                <w:sz w:val="20"/>
                <w:szCs w:val="20"/>
                <w:lang w:val="tt-RU"/>
              </w:rPr>
              <w:t xml:space="preserve"> устанавливается   </w:t>
            </w:r>
            <w:r w:rsidRPr="002539CC">
              <w:rPr>
                <w:b/>
                <w:sz w:val="20"/>
                <w:szCs w:val="20"/>
                <w:lang w:val="tt-RU"/>
              </w:rPr>
              <w:t xml:space="preserve">(К) = 0,7 </w:t>
            </w:r>
            <w:r w:rsidRPr="002539CC">
              <w:rPr>
                <w:sz w:val="20"/>
                <w:szCs w:val="20"/>
              </w:rPr>
              <w:t>(2-я группа сложности)</w:t>
            </w:r>
            <w:r w:rsidRPr="002539CC">
              <w:rPr>
                <w:b/>
                <w:sz w:val="20"/>
                <w:szCs w:val="20"/>
                <w:lang w:val="tt-RU"/>
              </w:rPr>
              <w:t>;</w:t>
            </w:r>
          </w:p>
          <w:p w:rsidR="002539CC" w:rsidRPr="002539CC" w:rsidRDefault="002539CC" w:rsidP="002539CC">
            <w:pPr>
              <w:jc w:val="both"/>
              <w:rPr>
                <w:sz w:val="20"/>
                <w:szCs w:val="20"/>
              </w:rPr>
            </w:pPr>
            <w:r w:rsidRPr="002539CC">
              <w:rPr>
                <w:sz w:val="20"/>
                <w:szCs w:val="20"/>
              </w:rPr>
              <w:t xml:space="preserve">для учителей физкультуры, технологии, музыки. ИЗО, ОБЖ) устанавливается </w:t>
            </w:r>
            <w:proofErr w:type="gramStart"/>
            <w:r w:rsidRPr="002539CC">
              <w:rPr>
                <w:sz w:val="20"/>
                <w:szCs w:val="20"/>
                <w:lang w:val="tt-RU"/>
              </w:rPr>
              <w:t xml:space="preserve">   </w:t>
            </w:r>
            <w:r w:rsidRPr="002539CC">
              <w:rPr>
                <w:b/>
                <w:sz w:val="20"/>
                <w:szCs w:val="20"/>
                <w:lang w:val="tt-RU"/>
              </w:rPr>
              <w:t>(</w:t>
            </w:r>
            <w:proofErr w:type="gramEnd"/>
            <w:r w:rsidRPr="002539CC">
              <w:rPr>
                <w:b/>
                <w:sz w:val="20"/>
                <w:szCs w:val="20"/>
                <w:lang w:val="tt-RU"/>
              </w:rPr>
              <w:t>К) = 0,5;</w:t>
            </w:r>
            <w:r w:rsidRPr="002539CC">
              <w:rPr>
                <w:sz w:val="20"/>
                <w:szCs w:val="20"/>
              </w:rPr>
              <w:t xml:space="preserve"> (3-я группа сложности)</w:t>
            </w:r>
            <w:r w:rsidRPr="002539CC">
              <w:rPr>
                <w:b/>
                <w:sz w:val="20"/>
                <w:szCs w:val="20"/>
              </w:rPr>
              <w:t xml:space="preserve">  </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1.3.</w:t>
            </w:r>
          </w:p>
        </w:tc>
        <w:tc>
          <w:tcPr>
            <w:tcW w:w="2156" w:type="dxa"/>
            <w:gridSpan w:val="3"/>
            <w:vAlign w:val="center"/>
          </w:tcPr>
          <w:p w:rsidR="002539CC" w:rsidRPr="002539CC" w:rsidRDefault="002539CC" w:rsidP="002539CC">
            <w:pPr>
              <w:jc w:val="both"/>
              <w:rPr>
                <w:sz w:val="20"/>
                <w:szCs w:val="20"/>
              </w:rPr>
            </w:pPr>
            <w:proofErr w:type="gramStart"/>
            <w:r w:rsidRPr="002539CC">
              <w:rPr>
                <w:sz w:val="20"/>
                <w:szCs w:val="20"/>
              </w:rPr>
              <w:t>Подготовка  обучающихся</w:t>
            </w:r>
            <w:proofErr w:type="gramEnd"/>
            <w:r w:rsidRPr="002539CC">
              <w:rPr>
                <w:sz w:val="20"/>
                <w:szCs w:val="20"/>
              </w:rPr>
              <w:t xml:space="preserve"> призеров олимпиад,   конференций, конкурсов по предмету</w:t>
            </w:r>
          </w:p>
        </w:tc>
        <w:tc>
          <w:tcPr>
            <w:tcW w:w="899" w:type="dxa"/>
            <w:vAlign w:val="center"/>
          </w:tcPr>
          <w:p w:rsidR="002539CC" w:rsidRPr="002539CC" w:rsidRDefault="002539CC" w:rsidP="002539CC">
            <w:pPr>
              <w:jc w:val="center"/>
              <w:rPr>
                <w:sz w:val="20"/>
                <w:szCs w:val="20"/>
              </w:rPr>
            </w:pPr>
            <w:r w:rsidRPr="002539CC">
              <w:rPr>
                <w:sz w:val="20"/>
                <w:szCs w:val="20"/>
              </w:rPr>
              <w:t>единиц</w:t>
            </w:r>
          </w:p>
        </w:tc>
        <w:tc>
          <w:tcPr>
            <w:tcW w:w="1080" w:type="dxa"/>
            <w:vAlign w:val="center"/>
          </w:tcPr>
          <w:p w:rsidR="002539CC" w:rsidRPr="002539CC" w:rsidRDefault="002539CC" w:rsidP="002539CC">
            <w:pPr>
              <w:jc w:val="center"/>
              <w:rPr>
                <w:sz w:val="20"/>
                <w:szCs w:val="20"/>
              </w:rPr>
            </w:pPr>
            <w:r w:rsidRPr="002539CC">
              <w:rPr>
                <w:sz w:val="20"/>
                <w:szCs w:val="20"/>
              </w:rPr>
              <w:t>0-4</w:t>
            </w:r>
          </w:p>
        </w:tc>
        <w:tc>
          <w:tcPr>
            <w:tcW w:w="1623" w:type="dxa"/>
            <w:vAlign w:val="center"/>
          </w:tcPr>
          <w:p w:rsidR="002539CC" w:rsidRPr="002539CC" w:rsidRDefault="002539CC" w:rsidP="002539CC">
            <w:pPr>
              <w:jc w:val="center"/>
              <w:rPr>
                <w:sz w:val="20"/>
                <w:szCs w:val="20"/>
              </w:rPr>
            </w:pPr>
            <w:r w:rsidRPr="002539CC">
              <w:rPr>
                <w:sz w:val="20"/>
                <w:szCs w:val="20"/>
              </w:rPr>
              <w:t>4</w:t>
            </w:r>
          </w:p>
        </w:tc>
        <w:tc>
          <w:tcPr>
            <w:tcW w:w="5398" w:type="dxa"/>
            <w:gridSpan w:val="2"/>
            <w:vAlign w:val="center"/>
          </w:tcPr>
          <w:p w:rsidR="002539CC" w:rsidRPr="002539CC" w:rsidRDefault="002539CC" w:rsidP="002539CC">
            <w:pPr>
              <w:rPr>
                <w:sz w:val="20"/>
                <w:szCs w:val="20"/>
              </w:rPr>
            </w:pPr>
            <w:r w:rsidRPr="002539CC">
              <w:rPr>
                <w:sz w:val="20"/>
                <w:szCs w:val="20"/>
              </w:rPr>
              <w:t>Федеральный уровень – 4 балла,</w:t>
            </w:r>
          </w:p>
          <w:p w:rsidR="002539CC" w:rsidRPr="002539CC" w:rsidRDefault="002539CC" w:rsidP="002539CC">
            <w:pPr>
              <w:rPr>
                <w:sz w:val="20"/>
                <w:szCs w:val="20"/>
              </w:rPr>
            </w:pPr>
            <w:r w:rsidRPr="002539CC">
              <w:rPr>
                <w:sz w:val="20"/>
                <w:szCs w:val="20"/>
              </w:rPr>
              <w:t xml:space="preserve">региональный уровень – 3 балл, </w:t>
            </w:r>
          </w:p>
          <w:p w:rsidR="002539CC" w:rsidRPr="002539CC" w:rsidRDefault="002539CC" w:rsidP="002539CC">
            <w:pPr>
              <w:rPr>
                <w:sz w:val="20"/>
                <w:szCs w:val="20"/>
              </w:rPr>
            </w:pPr>
            <w:r w:rsidRPr="002539CC">
              <w:rPr>
                <w:sz w:val="20"/>
                <w:szCs w:val="20"/>
              </w:rPr>
              <w:t xml:space="preserve">муниципальный уровень – 2 балл </w:t>
            </w:r>
          </w:p>
        </w:tc>
        <w:tc>
          <w:tcPr>
            <w:tcW w:w="1380" w:type="dxa"/>
          </w:tcPr>
          <w:p w:rsidR="002539CC" w:rsidRPr="002539CC" w:rsidRDefault="002539CC" w:rsidP="002539CC">
            <w:pPr>
              <w:rPr>
                <w:sz w:val="20"/>
                <w:szCs w:val="20"/>
              </w:rPr>
            </w:pPr>
          </w:p>
        </w:tc>
        <w:tc>
          <w:tcPr>
            <w:tcW w:w="1559" w:type="dxa"/>
          </w:tcPr>
          <w:p w:rsidR="002539CC" w:rsidRPr="002539CC" w:rsidRDefault="002539CC" w:rsidP="002539CC">
            <w:pPr>
              <w:rPr>
                <w:sz w:val="20"/>
                <w:szCs w:val="20"/>
              </w:rPr>
            </w:pPr>
          </w:p>
        </w:tc>
      </w:tr>
      <w:tr w:rsidR="002539CC" w:rsidRPr="002539CC" w:rsidTr="002539CC">
        <w:trPr>
          <w:trHeight w:val="1186"/>
        </w:trPr>
        <w:tc>
          <w:tcPr>
            <w:tcW w:w="534" w:type="dxa"/>
          </w:tcPr>
          <w:p w:rsidR="002539CC" w:rsidRPr="002539CC" w:rsidRDefault="002539CC" w:rsidP="002539CC">
            <w:pPr>
              <w:jc w:val="both"/>
              <w:rPr>
                <w:sz w:val="20"/>
                <w:szCs w:val="20"/>
              </w:rPr>
            </w:pPr>
            <w:r w:rsidRPr="002539CC">
              <w:rPr>
                <w:sz w:val="20"/>
                <w:szCs w:val="20"/>
              </w:rPr>
              <w:t>1.4.</w:t>
            </w:r>
          </w:p>
        </w:tc>
        <w:tc>
          <w:tcPr>
            <w:tcW w:w="2156" w:type="dxa"/>
            <w:gridSpan w:val="3"/>
            <w:vAlign w:val="center"/>
          </w:tcPr>
          <w:p w:rsidR="002539CC" w:rsidRPr="002539CC" w:rsidRDefault="002539CC" w:rsidP="002539CC">
            <w:pPr>
              <w:jc w:val="both"/>
              <w:rPr>
                <w:sz w:val="20"/>
                <w:szCs w:val="20"/>
              </w:rPr>
            </w:pPr>
            <w:r w:rsidRPr="002539CC">
              <w:rPr>
                <w:sz w:val="20"/>
                <w:szCs w:val="20"/>
              </w:rPr>
              <w:t>Организация внеклассной работы по предмету</w:t>
            </w:r>
          </w:p>
        </w:tc>
        <w:tc>
          <w:tcPr>
            <w:tcW w:w="899" w:type="dxa"/>
            <w:vAlign w:val="center"/>
          </w:tcPr>
          <w:p w:rsidR="002539CC" w:rsidRPr="002539CC" w:rsidRDefault="002539CC" w:rsidP="002539CC">
            <w:pPr>
              <w:jc w:val="center"/>
              <w:rPr>
                <w:sz w:val="20"/>
                <w:szCs w:val="20"/>
              </w:rPr>
            </w:pPr>
            <w:r w:rsidRPr="002539CC">
              <w:rPr>
                <w:sz w:val="20"/>
                <w:szCs w:val="20"/>
              </w:rPr>
              <w:t>единиц</w:t>
            </w:r>
          </w:p>
        </w:tc>
        <w:tc>
          <w:tcPr>
            <w:tcW w:w="1080" w:type="dxa"/>
            <w:vAlign w:val="center"/>
          </w:tcPr>
          <w:p w:rsidR="002539CC" w:rsidRPr="002539CC" w:rsidRDefault="002539CC" w:rsidP="002539CC">
            <w:pPr>
              <w:jc w:val="center"/>
              <w:rPr>
                <w:sz w:val="20"/>
                <w:szCs w:val="20"/>
              </w:rPr>
            </w:pPr>
            <w:r w:rsidRPr="002539CC">
              <w:rPr>
                <w:sz w:val="20"/>
                <w:szCs w:val="20"/>
              </w:rPr>
              <w:t>0–2</w:t>
            </w:r>
          </w:p>
        </w:tc>
        <w:tc>
          <w:tcPr>
            <w:tcW w:w="1623" w:type="dxa"/>
            <w:vAlign w:val="center"/>
          </w:tcPr>
          <w:p w:rsidR="002539CC" w:rsidRPr="002539CC" w:rsidRDefault="002539CC" w:rsidP="002539CC">
            <w:pPr>
              <w:jc w:val="center"/>
              <w:rPr>
                <w:sz w:val="20"/>
                <w:szCs w:val="20"/>
              </w:rPr>
            </w:pPr>
            <w:r w:rsidRPr="002539CC">
              <w:rPr>
                <w:sz w:val="20"/>
                <w:szCs w:val="20"/>
              </w:rPr>
              <w:t>2</w:t>
            </w:r>
          </w:p>
        </w:tc>
        <w:tc>
          <w:tcPr>
            <w:tcW w:w="5398" w:type="dxa"/>
            <w:gridSpan w:val="2"/>
            <w:vAlign w:val="center"/>
          </w:tcPr>
          <w:p w:rsidR="002539CC" w:rsidRPr="002539CC" w:rsidRDefault="002539CC" w:rsidP="002539CC">
            <w:pPr>
              <w:rPr>
                <w:sz w:val="20"/>
                <w:szCs w:val="20"/>
              </w:rPr>
            </w:pPr>
            <w:r w:rsidRPr="002539CC">
              <w:rPr>
                <w:sz w:val="20"/>
                <w:szCs w:val="20"/>
              </w:rPr>
              <w:t xml:space="preserve">При наличии не менее 2-х мероприятий, </w:t>
            </w:r>
            <w:r w:rsidRPr="002539CC">
              <w:rPr>
                <w:sz w:val="20"/>
                <w:szCs w:val="20"/>
                <w:u w:val="single"/>
              </w:rPr>
              <w:t>подготовленных учителем</w:t>
            </w:r>
            <w:r w:rsidRPr="002539CC">
              <w:rPr>
                <w:sz w:val="20"/>
                <w:szCs w:val="20"/>
              </w:rPr>
              <w:t xml:space="preserve"> </w:t>
            </w:r>
            <w:r w:rsidRPr="002539CC">
              <w:rPr>
                <w:b/>
                <w:sz w:val="20"/>
                <w:szCs w:val="20"/>
              </w:rPr>
              <w:t>по предмету в рамках внеурочной деятельности</w:t>
            </w:r>
            <w:r w:rsidRPr="002539CC">
              <w:rPr>
                <w:sz w:val="20"/>
                <w:szCs w:val="20"/>
              </w:rPr>
              <w:t xml:space="preserve"> – 2 балла;</w:t>
            </w:r>
          </w:p>
          <w:p w:rsidR="002539CC" w:rsidRPr="002539CC" w:rsidRDefault="002539CC" w:rsidP="002539CC">
            <w:pPr>
              <w:rPr>
                <w:sz w:val="20"/>
                <w:szCs w:val="20"/>
              </w:rPr>
            </w:pPr>
          </w:p>
        </w:tc>
        <w:tc>
          <w:tcPr>
            <w:tcW w:w="1380" w:type="dxa"/>
          </w:tcPr>
          <w:p w:rsidR="002539CC" w:rsidRPr="002539CC" w:rsidRDefault="002539CC" w:rsidP="002539CC">
            <w:pPr>
              <w:rPr>
                <w:sz w:val="20"/>
                <w:szCs w:val="20"/>
              </w:rPr>
            </w:pPr>
          </w:p>
        </w:tc>
        <w:tc>
          <w:tcPr>
            <w:tcW w:w="1559" w:type="dxa"/>
          </w:tcPr>
          <w:p w:rsidR="002539CC" w:rsidRPr="002539CC" w:rsidRDefault="002539CC" w:rsidP="002539CC">
            <w:pPr>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1.5.</w:t>
            </w:r>
          </w:p>
        </w:tc>
        <w:tc>
          <w:tcPr>
            <w:tcW w:w="2156" w:type="dxa"/>
            <w:gridSpan w:val="3"/>
            <w:vAlign w:val="center"/>
          </w:tcPr>
          <w:p w:rsidR="002539CC" w:rsidRPr="002539CC" w:rsidRDefault="002539CC" w:rsidP="002539CC">
            <w:pPr>
              <w:rPr>
                <w:sz w:val="20"/>
                <w:szCs w:val="20"/>
              </w:rPr>
            </w:pPr>
            <w:r w:rsidRPr="002539CC">
              <w:rPr>
                <w:sz w:val="20"/>
                <w:szCs w:val="20"/>
              </w:rPr>
              <w:t>Обеспечение безопасности жизнедеятельности детей в учебно-воспитательном процессе</w:t>
            </w:r>
          </w:p>
        </w:tc>
        <w:tc>
          <w:tcPr>
            <w:tcW w:w="899" w:type="dxa"/>
            <w:vAlign w:val="center"/>
          </w:tcPr>
          <w:p w:rsidR="002539CC" w:rsidRPr="002539CC" w:rsidRDefault="002539CC" w:rsidP="002539CC">
            <w:pPr>
              <w:jc w:val="center"/>
              <w:rPr>
                <w:sz w:val="20"/>
                <w:szCs w:val="20"/>
              </w:rPr>
            </w:pPr>
            <w:r w:rsidRPr="002539CC">
              <w:rPr>
                <w:sz w:val="20"/>
                <w:szCs w:val="20"/>
              </w:rPr>
              <w:t>единиц</w:t>
            </w:r>
          </w:p>
        </w:tc>
        <w:tc>
          <w:tcPr>
            <w:tcW w:w="1080" w:type="dxa"/>
            <w:vAlign w:val="center"/>
          </w:tcPr>
          <w:p w:rsidR="002539CC" w:rsidRPr="002539CC" w:rsidRDefault="002539CC" w:rsidP="002539CC">
            <w:pPr>
              <w:jc w:val="center"/>
              <w:rPr>
                <w:sz w:val="20"/>
                <w:szCs w:val="20"/>
              </w:rPr>
            </w:pPr>
            <w:r w:rsidRPr="002539CC">
              <w:rPr>
                <w:sz w:val="20"/>
                <w:szCs w:val="20"/>
              </w:rPr>
              <w:t>0-2</w:t>
            </w:r>
          </w:p>
        </w:tc>
        <w:tc>
          <w:tcPr>
            <w:tcW w:w="1623" w:type="dxa"/>
            <w:vAlign w:val="center"/>
          </w:tcPr>
          <w:p w:rsidR="002539CC" w:rsidRPr="002539CC" w:rsidRDefault="002539CC" w:rsidP="002539CC">
            <w:pPr>
              <w:jc w:val="center"/>
              <w:rPr>
                <w:sz w:val="20"/>
                <w:szCs w:val="20"/>
              </w:rPr>
            </w:pPr>
            <w:r w:rsidRPr="002539CC">
              <w:rPr>
                <w:sz w:val="20"/>
                <w:szCs w:val="20"/>
              </w:rPr>
              <w:t>2</w:t>
            </w:r>
          </w:p>
        </w:tc>
        <w:tc>
          <w:tcPr>
            <w:tcW w:w="5398" w:type="dxa"/>
            <w:gridSpan w:val="2"/>
            <w:vAlign w:val="center"/>
          </w:tcPr>
          <w:p w:rsidR="002539CC" w:rsidRPr="002539CC" w:rsidRDefault="002539CC" w:rsidP="002539CC">
            <w:pPr>
              <w:rPr>
                <w:sz w:val="20"/>
                <w:szCs w:val="20"/>
              </w:rPr>
            </w:pPr>
            <w:r w:rsidRPr="002539CC">
              <w:rPr>
                <w:sz w:val="20"/>
                <w:szCs w:val="20"/>
              </w:rPr>
              <w:t>Отсутствие случаев травматизма, несчастных случаев – 2 балла,</w:t>
            </w:r>
          </w:p>
          <w:p w:rsidR="002539CC" w:rsidRPr="002539CC" w:rsidRDefault="002539CC" w:rsidP="002539CC">
            <w:pPr>
              <w:rPr>
                <w:sz w:val="20"/>
                <w:szCs w:val="20"/>
              </w:rPr>
            </w:pPr>
            <w:r w:rsidRPr="002539CC">
              <w:rPr>
                <w:sz w:val="20"/>
                <w:szCs w:val="20"/>
              </w:rPr>
              <w:t xml:space="preserve">наличие указанных случаев - 0 баллов </w:t>
            </w:r>
          </w:p>
          <w:p w:rsidR="002539CC" w:rsidRPr="002539CC" w:rsidRDefault="002539CC" w:rsidP="002539CC">
            <w:pPr>
              <w:jc w:val="center"/>
              <w:rPr>
                <w:sz w:val="20"/>
                <w:szCs w:val="20"/>
              </w:rPr>
            </w:pPr>
            <w:r w:rsidRPr="002539CC">
              <w:rPr>
                <w:sz w:val="20"/>
                <w:szCs w:val="20"/>
              </w:rPr>
              <w:t xml:space="preserve"> </w:t>
            </w:r>
          </w:p>
        </w:tc>
        <w:tc>
          <w:tcPr>
            <w:tcW w:w="1380" w:type="dxa"/>
          </w:tcPr>
          <w:p w:rsidR="002539CC" w:rsidRPr="002539CC" w:rsidRDefault="002539CC" w:rsidP="002539CC">
            <w:pPr>
              <w:rPr>
                <w:b/>
                <w:sz w:val="20"/>
                <w:szCs w:val="20"/>
              </w:rPr>
            </w:pPr>
          </w:p>
        </w:tc>
        <w:tc>
          <w:tcPr>
            <w:tcW w:w="1559" w:type="dxa"/>
          </w:tcPr>
          <w:p w:rsidR="002539CC" w:rsidRPr="002539CC" w:rsidRDefault="002539CC" w:rsidP="002539CC">
            <w:pPr>
              <w:rPr>
                <w:b/>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1.6.</w:t>
            </w:r>
          </w:p>
        </w:tc>
        <w:tc>
          <w:tcPr>
            <w:tcW w:w="2156" w:type="dxa"/>
            <w:gridSpan w:val="3"/>
            <w:vAlign w:val="center"/>
          </w:tcPr>
          <w:p w:rsidR="002539CC" w:rsidRPr="002539CC" w:rsidRDefault="002539CC" w:rsidP="002539CC">
            <w:pPr>
              <w:rPr>
                <w:sz w:val="20"/>
                <w:szCs w:val="20"/>
              </w:rPr>
            </w:pPr>
            <w:r w:rsidRPr="002539CC">
              <w:rPr>
                <w:sz w:val="20"/>
                <w:szCs w:val="20"/>
              </w:rPr>
              <w:t xml:space="preserve">Участие в профессиональных конкурсах, грантах </w:t>
            </w:r>
          </w:p>
        </w:tc>
        <w:tc>
          <w:tcPr>
            <w:tcW w:w="899" w:type="dxa"/>
            <w:vAlign w:val="center"/>
          </w:tcPr>
          <w:p w:rsidR="002539CC" w:rsidRPr="002539CC" w:rsidRDefault="002539CC" w:rsidP="002539CC">
            <w:pPr>
              <w:jc w:val="center"/>
              <w:rPr>
                <w:sz w:val="20"/>
                <w:szCs w:val="20"/>
              </w:rPr>
            </w:pPr>
            <w:r w:rsidRPr="002539CC">
              <w:rPr>
                <w:sz w:val="20"/>
                <w:szCs w:val="20"/>
              </w:rPr>
              <w:t>единиц</w:t>
            </w:r>
          </w:p>
        </w:tc>
        <w:tc>
          <w:tcPr>
            <w:tcW w:w="1080" w:type="dxa"/>
            <w:vAlign w:val="center"/>
          </w:tcPr>
          <w:p w:rsidR="002539CC" w:rsidRPr="002539CC" w:rsidRDefault="002539CC" w:rsidP="002539CC">
            <w:pPr>
              <w:jc w:val="center"/>
              <w:rPr>
                <w:sz w:val="20"/>
                <w:szCs w:val="20"/>
              </w:rPr>
            </w:pPr>
            <w:r w:rsidRPr="002539CC">
              <w:rPr>
                <w:sz w:val="20"/>
                <w:szCs w:val="20"/>
              </w:rPr>
              <w:t>0-3</w:t>
            </w:r>
          </w:p>
        </w:tc>
        <w:tc>
          <w:tcPr>
            <w:tcW w:w="1623" w:type="dxa"/>
            <w:vAlign w:val="center"/>
          </w:tcPr>
          <w:p w:rsidR="002539CC" w:rsidRPr="002539CC" w:rsidRDefault="002539CC" w:rsidP="002539CC">
            <w:pPr>
              <w:jc w:val="center"/>
              <w:rPr>
                <w:sz w:val="20"/>
                <w:szCs w:val="20"/>
                <w:lang w:val="tt-RU"/>
              </w:rPr>
            </w:pPr>
            <w:r w:rsidRPr="002539CC">
              <w:rPr>
                <w:sz w:val="20"/>
                <w:szCs w:val="20"/>
                <w:lang w:val="tt-RU"/>
              </w:rPr>
              <w:t>4</w:t>
            </w:r>
          </w:p>
        </w:tc>
        <w:tc>
          <w:tcPr>
            <w:tcW w:w="5398" w:type="dxa"/>
            <w:gridSpan w:val="2"/>
            <w:vAlign w:val="center"/>
          </w:tcPr>
          <w:p w:rsidR="002539CC" w:rsidRPr="002539CC" w:rsidRDefault="002539CC" w:rsidP="002539CC">
            <w:pPr>
              <w:rPr>
                <w:sz w:val="20"/>
                <w:szCs w:val="20"/>
              </w:rPr>
            </w:pPr>
            <w:r w:rsidRPr="002539CC">
              <w:rPr>
                <w:sz w:val="20"/>
                <w:szCs w:val="20"/>
              </w:rPr>
              <w:t xml:space="preserve">Победитель – </w:t>
            </w:r>
            <w:r w:rsidRPr="002539CC">
              <w:rPr>
                <w:sz w:val="20"/>
                <w:szCs w:val="20"/>
                <w:lang w:val="tt-RU"/>
              </w:rPr>
              <w:t>4</w:t>
            </w:r>
            <w:r w:rsidRPr="002539CC">
              <w:rPr>
                <w:sz w:val="20"/>
                <w:szCs w:val="20"/>
              </w:rPr>
              <w:t xml:space="preserve"> балла,</w:t>
            </w:r>
          </w:p>
          <w:p w:rsidR="002539CC" w:rsidRPr="002539CC" w:rsidRDefault="002539CC" w:rsidP="002539CC">
            <w:pPr>
              <w:rPr>
                <w:sz w:val="20"/>
                <w:szCs w:val="20"/>
              </w:rPr>
            </w:pPr>
            <w:r w:rsidRPr="002539CC">
              <w:rPr>
                <w:sz w:val="20"/>
                <w:szCs w:val="20"/>
              </w:rPr>
              <w:t>лауреат – 2 балла,</w:t>
            </w:r>
          </w:p>
          <w:p w:rsidR="002539CC" w:rsidRPr="002539CC" w:rsidRDefault="002539CC" w:rsidP="002539CC">
            <w:pPr>
              <w:rPr>
                <w:sz w:val="20"/>
                <w:szCs w:val="20"/>
              </w:rPr>
            </w:pPr>
            <w:r w:rsidRPr="002539CC">
              <w:rPr>
                <w:sz w:val="20"/>
                <w:szCs w:val="20"/>
              </w:rPr>
              <w:t>участник – 1 балл</w:t>
            </w:r>
          </w:p>
        </w:tc>
        <w:tc>
          <w:tcPr>
            <w:tcW w:w="1380" w:type="dxa"/>
          </w:tcPr>
          <w:p w:rsidR="002539CC" w:rsidRPr="002539CC" w:rsidRDefault="002539CC" w:rsidP="002539CC">
            <w:pPr>
              <w:rPr>
                <w:sz w:val="20"/>
                <w:szCs w:val="20"/>
              </w:rPr>
            </w:pPr>
          </w:p>
        </w:tc>
        <w:tc>
          <w:tcPr>
            <w:tcW w:w="1559" w:type="dxa"/>
          </w:tcPr>
          <w:p w:rsidR="002539CC" w:rsidRPr="002539CC" w:rsidRDefault="002539CC" w:rsidP="002539CC">
            <w:pPr>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1.7.</w:t>
            </w:r>
          </w:p>
        </w:tc>
        <w:tc>
          <w:tcPr>
            <w:tcW w:w="2156" w:type="dxa"/>
            <w:gridSpan w:val="3"/>
            <w:vAlign w:val="center"/>
          </w:tcPr>
          <w:p w:rsidR="002539CC" w:rsidRPr="002539CC" w:rsidRDefault="002539CC" w:rsidP="002539CC">
            <w:pPr>
              <w:rPr>
                <w:sz w:val="20"/>
                <w:szCs w:val="20"/>
              </w:rPr>
            </w:pPr>
            <w:r w:rsidRPr="002539CC">
              <w:rPr>
                <w:sz w:val="20"/>
                <w:szCs w:val="20"/>
              </w:rPr>
              <w:t>Участие в научно-практических конференциях</w:t>
            </w:r>
          </w:p>
        </w:tc>
        <w:tc>
          <w:tcPr>
            <w:tcW w:w="899" w:type="dxa"/>
            <w:vAlign w:val="center"/>
          </w:tcPr>
          <w:p w:rsidR="002539CC" w:rsidRPr="002539CC" w:rsidRDefault="002539CC" w:rsidP="002539CC">
            <w:pPr>
              <w:jc w:val="center"/>
              <w:rPr>
                <w:sz w:val="20"/>
                <w:szCs w:val="20"/>
              </w:rPr>
            </w:pPr>
            <w:r w:rsidRPr="002539CC">
              <w:rPr>
                <w:sz w:val="20"/>
                <w:szCs w:val="20"/>
              </w:rPr>
              <w:t>единиц</w:t>
            </w:r>
          </w:p>
        </w:tc>
        <w:tc>
          <w:tcPr>
            <w:tcW w:w="1080" w:type="dxa"/>
            <w:vAlign w:val="center"/>
          </w:tcPr>
          <w:p w:rsidR="002539CC" w:rsidRPr="002539CC" w:rsidRDefault="002539CC" w:rsidP="002539CC">
            <w:pPr>
              <w:jc w:val="center"/>
              <w:rPr>
                <w:sz w:val="20"/>
                <w:szCs w:val="20"/>
              </w:rPr>
            </w:pPr>
            <w:r w:rsidRPr="002539CC">
              <w:rPr>
                <w:sz w:val="20"/>
                <w:szCs w:val="20"/>
              </w:rPr>
              <w:t>0-4</w:t>
            </w:r>
          </w:p>
        </w:tc>
        <w:tc>
          <w:tcPr>
            <w:tcW w:w="1623" w:type="dxa"/>
            <w:vAlign w:val="center"/>
          </w:tcPr>
          <w:p w:rsidR="002539CC" w:rsidRPr="002539CC" w:rsidRDefault="002539CC" w:rsidP="002539CC">
            <w:pPr>
              <w:jc w:val="center"/>
              <w:rPr>
                <w:sz w:val="20"/>
                <w:szCs w:val="20"/>
              </w:rPr>
            </w:pPr>
            <w:r w:rsidRPr="002539CC">
              <w:rPr>
                <w:sz w:val="20"/>
                <w:szCs w:val="20"/>
              </w:rPr>
              <w:t>4</w:t>
            </w:r>
          </w:p>
        </w:tc>
        <w:tc>
          <w:tcPr>
            <w:tcW w:w="5398" w:type="dxa"/>
            <w:gridSpan w:val="2"/>
            <w:vAlign w:val="center"/>
          </w:tcPr>
          <w:p w:rsidR="002539CC" w:rsidRPr="002539CC" w:rsidRDefault="002539CC" w:rsidP="002539CC">
            <w:pPr>
              <w:rPr>
                <w:sz w:val="20"/>
                <w:szCs w:val="20"/>
              </w:rPr>
            </w:pPr>
            <w:r w:rsidRPr="002539CC">
              <w:rPr>
                <w:sz w:val="20"/>
                <w:szCs w:val="20"/>
              </w:rPr>
              <w:t>Федеральный уровень (не менее 2-х) – 4 балла,</w:t>
            </w:r>
          </w:p>
          <w:p w:rsidR="002539CC" w:rsidRPr="002539CC" w:rsidRDefault="002539CC" w:rsidP="002539CC">
            <w:pPr>
              <w:rPr>
                <w:sz w:val="20"/>
                <w:szCs w:val="20"/>
              </w:rPr>
            </w:pPr>
            <w:r w:rsidRPr="002539CC">
              <w:rPr>
                <w:sz w:val="20"/>
                <w:szCs w:val="20"/>
              </w:rPr>
              <w:t xml:space="preserve">региональный уровень – 3 балла, </w:t>
            </w:r>
          </w:p>
          <w:p w:rsidR="002539CC" w:rsidRPr="002539CC" w:rsidRDefault="002539CC" w:rsidP="002539CC">
            <w:pPr>
              <w:rPr>
                <w:sz w:val="20"/>
                <w:szCs w:val="20"/>
              </w:rPr>
            </w:pPr>
            <w:r w:rsidRPr="002539CC">
              <w:rPr>
                <w:sz w:val="20"/>
                <w:szCs w:val="20"/>
              </w:rPr>
              <w:t xml:space="preserve">муниципальный уровень – 1 балл  </w:t>
            </w:r>
          </w:p>
        </w:tc>
        <w:tc>
          <w:tcPr>
            <w:tcW w:w="1380" w:type="dxa"/>
          </w:tcPr>
          <w:p w:rsidR="002539CC" w:rsidRPr="002539CC" w:rsidRDefault="002539CC" w:rsidP="002539CC">
            <w:pPr>
              <w:rPr>
                <w:sz w:val="20"/>
                <w:szCs w:val="20"/>
              </w:rPr>
            </w:pPr>
          </w:p>
        </w:tc>
        <w:tc>
          <w:tcPr>
            <w:tcW w:w="1559" w:type="dxa"/>
          </w:tcPr>
          <w:p w:rsidR="002539CC" w:rsidRPr="002539CC" w:rsidRDefault="002539CC" w:rsidP="002539CC">
            <w:pPr>
              <w:rPr>
                <w:sz w:val="20"/>
                <w:szCs w:val="20"/>
                <w:highlight w:val="yellow"/>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1.8.</w:t>
            </w:r>
          </w:p>
        </w:tc>
        <w:tc>
          <w:tcPr>
            <w:tcW w:w="2156" w:type="dxa"/>
            <w:gridSpan w:val="3"/>
            <w:vAlign w:val="center"/>
          </w:tcPr>
          <w:p w:rsidR="002539CC" w:rsidRPr="002539CC" w:rsidRDefault="002539CC" w:rsidP="002539CC">
            <w:pPr>
              <w:rPr>
                <w:sz w:val="20"/>
                <w:szCs w:val="20"/>
              </w:rPr>
            </w:pPr>
            <w:r w:rsidRPr="002539CC">
              <w:rPr>
                <w:sz w:val="20"/>
                <w:szCs w:val="20"/>
              </w:rPr>
              <w:t>Наличие и уровень распространения передового педагогического опыта</w:t>
            </w:r>
            <w:r w:rsidRPr="002539CC">
              <w:rPr>
                <w:color w:val="FF0000"/>
                <w:sz w:val="20"/>
                <w:szCs w:val="20"/>
              </w:rPr>
              <w:t>.</w:t>
            </w:r>
          </w:p>
        </w:tc>
        <w:tc>
          <w:tcPr>
            <w:tcW w:w="899" w:type="dxa"/>
            <w:vAlign w:val="center"/>
          </w:tcPr>
          <w:p w:rsidR="002539CC" w:rsidRPr="002539CC" w:rsidRDefault="002539CC" w:rsidP="002539CC">
            <w:pPr>
              <w:jc w:val="center"/>
              <w:rPr>
                <w:sz w:val="20"/>
                <w:szCs w:val="20"/>
              </w:rPr>
            </w:pPr>
            <w:r w:rsidRPr="002539CC">
              <w:rPr>
                <w:sz w:val="20"/>
                <w:szCs w:val="20"/>
              </w:rPr>
              <w:t>единиц</w:t>
            </w:r>
          </w:p>
        </w:tc>
        <w:tc>
          <w:tcPr>
            <w:tcW w:w="1080" w:type="dxa"/>
            <w:vAlign w:val="center"/>
          </w:tcPr>
          <w:p w:rsidR="002539CC" w:rsidRPr="002539CC" w:rsidRDefault="002539CC" w:rsidP="002539CC">
            <w:pPr>
              <w:jc w:val="center"/>
              <w:rPr>
                <w:sz w:val="20"/>
                <w:szCs w:val="20"/>
              </w:rPr>
            </w:pPr>
            <w:r w:rsidRPr="002539CC">
              <w:rPr>
                <w:sz w:val="20"/>
                <w:szCs w:val="20"/>
              </w:rPr>
              <w:t>0-4</w:t>
            </w:r>
          </w:p>
        </w:tc>
        <w:tc>
          <w:tcPr>
            <w:tcW w:w="1623" w:type="dxa"/>
            <w:vAlign w:val="center"/>
          </w:tcPr>
          <w:p w:rsidR="002539CC" w:rsidRPr="002539CC" w:rsidRDefault="002539CC" w:rsidP="002539CC">
            <w:pPr>
              <w:jc w:val="center"/>
              <w:rPr>
                <w:sz w:val="20"/>
                <w:szCs w:val="20"/>
              </w:rPr>
            </w:pPr>
            <w:r w:rsidRPr="002539CC">
              <w:rPr>
                <w:sz w:val="20"/>
                <w:szCs w:val="20"/>
              </w:rPr>
              <w:t>4</w:t>
            </w:r>
          </w:p>
        </w:tc>
        <w:tc>
          <w:tcPr>
            <w:tcW w:w="5398" w:type="dxa"/>
            <w:gridSpan w:val="2"/>
            <w:vAlign w:val="center"/>
          </w:tcPr>
          <w:p w:rsidR="002539CC" w:rsidRPr="002539CC" w:rsidRDefault="002539CC" w:rsidP="002539CC">
            <w:pPr>
              <w:rPr>
                <w:sz w:val="20"/>
                <w:szCs w:val="20"/>
              </w:rPr>
            </w:pPr>
            <w:r w:rsidRPr="002539CC">
              <w:rPr>
                <w:sz w:val="20"/>
                <w:szCs w:val="20"/>
              </w:rPr>
              <w:t>Федеральный уровень (выступление, печатная работа) – 4 балла,</w:t>
            </w:r>
          </w:p>
          <w:p w:rsidR="002539CC" w:rsidRPr="002539CC" w:rsidRDefault="002539CC" w:rsidP="002539CC">
            <w:pPr>
              <w:rPr>
                <w:sz w:val="20"/>
                <w:szCs w:val="20"/>
              </w:rPr>
            </w:pPr>
            <w:r w:rsidRPr="002539CC">
              <w:rPr>
                <w:sz w:val="20"/>
                <w:szCs w:val="20"/>
              </w:rPr>
              <w:t>региональный уровень – 3 балла,</w:t>
            </w:r>
          </w:p>
          <w:p w:rsidR="002539CC" w:rsidRPr="002539CC" w:rsidRDefault="002539CC" w:rsidP="002539CC">
            <w:pPr>
              <w:rPr>
                <w:sz w:val="20"/>
                <w:szCs w:val="20"/>
              </w:rPr>
            </w:pPr>
            <w:r w:rsidRPr="002539CC">
              <w:rPr>
                <w:sz w:val="20"/>
                <w:szCs w:val="20"/>
              </w:rPr>
              <w:t xml:space="preserve">муниципальный уровень (методические разработки, аналитические материалы, выступления на ШМО, РМО и т.д.) – 1 балл  </w:t>
            </w:r>
          </w:p>
        </w:tc>
        <w:tc>
          <w:tcPr>
            <w:tcW w:w="1380" w:type="dxa"/>
          </w:tcPr>
          <w:p w:rsidR="002539CC" w:rsidRPr="002539CC" w:rsidRDefault="002539CC" w:rsidP="002539CC">
            <w:pPr>
              <w:rPr>
                <w:sz w:val="20"/>
                <w:szCs w:val="20"/>
              </w:rPr>
            </w:pPr>
          </w:p>
        </w:tc>
        <w:tc>
          <w:tcPr>
            <w:tcW w:w="1559" w:type="dxa"/>
          </w:tcPr>
          <w:p w:rsidR="002539CC" w:rsidRPr="002539CC" w:rsidRDefault="002539CC" w:rsidP="002539CC">
            <w:pPr>
              <w:rPr>
                <w:sz w:val="20"/>
                <w:szCs w:val="20"/>
                <w:highlight w:val="yellow"/>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 2.</w:t>
            </w:r>
          </w:p>
        </w:tc>
        <w:tc>
          <w:tcPr>
            <w:tcW w:w="14095" w:type="dxa"/>
            <w:gridSpan w:val="10"/>
          </w:tcPr>
          <w:p w:rsidR="002539CC" w:rsidRPr="002539CC" w:rsidRDefault="002539CC" w:rsidP="002539CC">
            <w:pPr>
              <w:jc w:val="center"/>
              <w:rPr>
                <w:b/>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2.1. </w:t>
            </w:r>
          </w:p>
        </w:tc>
        <w:tc>
          <w:tcPr>
            <w:tcW w:w="2156" w:type="dxa"/>
            <w:gridSpan w:val="3"/>
          </w:tcPr>
          <w:p w:rsidR="002539CC" w:rsidRPr="002539CC" w:rsidRDefault="002539CC" w:rsidP="002539CC">
            <w:pPr>
              <w:jc w:val="both"/>
              <w:rPr>
                <w:sz w:val="20"/>
                <w:szCs w:val="20"/>
              </w:rPr>
            </w:pPr>
            <w:r w:rsidRPr="002539CC">
              <w:rPr>
                <w:sz w:val="20"/>
                <w:szCs w:val="20"/>
              </w:rPr>
              <w:t xml:space="preserve">Активное участие педагога в </w:t>
            </w:r>
            <w:r w:rsidRPr="002539CC">
              <w:rPr>
                <w:sz w:val="20"/>
                <w:szCs w:val="20"/>
              </w:rPr>
              <w:lastRenderedPageBreak/>
              <w:t>методической и экспертной работе, организация ЕГЭ и ОГЭ</w:t>
            </w:r>
          </w:p>
        </w:tc>
        <w:tc>
          <w:tcPr>
            <w:tcW w:w="899" w:type="dxa"/>
          </w:tcPr>
          <w:p w:rsidR="002539CC" w:rsidRPr="002539CC" w:rsidRDefault="002539CC" w:rsidP="002539CC">
            <w:pPr>
              <w:jc w:val="both"/>
              <w:rPr>
                <w:sz w:val="20"/>
                <w:szCs w:val="20"/>
              </w:rPr>
            </w:pPr>
            <w:r w:rsidRPr="002539CC">
              <w:rPr>
                <w:sz w:val="20"/>
                <w:szCs w:val="20"/>
              </w:rPr>
              <w:lastRenderedPageBreak/>
              <w:t>единиц</w:t>
            </w:r>
          </w:p>
        </w:tc>
        <w:tc>
          <w:tcPr>
            <w:tcW w:w="1080" w:type="dxa"/>
          </w:tcPr>
          <w:p w:rsidR="002539CC" w:rsidRPr="002539CC" w:rsidRDefault="002539CC" w:rsidP="002539CC">
            <w:pPr>
              <w:jc w:val="both"/>
              <w:rPr>
                <w:sz w:val="20"/>
                <w:szCs w:val="20"/>
              </w:rPr>
            </w:pPr>
            <w:r w:rsidRPr="002539CC">
              <w:rPr>
                <w:sz w:val="20"/>
                <w:szCs w:val="20"/>
              </w:rPr>
              <w:t xml:space="preserve"> 0-2</w:t>
            </w:r>
          </w:p>
        </w:tc>
        <w:tc>
          <w:tcPr>
            <w:tcW w:w="1623" w:type="dxa"/>
          </w:tcPr>
          <w:p w:rsidR="002539CC" w:rsidRPr="002539CC" w:rsidRDefault="002539CC" w:rsidP="002539CC">
            <w:pPr>
              <w:jc w:val="center"/>
              <w:rPr>
                <w:sz w:val="20"/>
                <w:szCs w:val="20"/>
              </w:rPr>
            </w:pPr>
            <w:r w:rsidRPr="002539CC">
              <w:rPr>
                <w:sz w:val="20"/>
                <w:szCs w:val="20"/>
              </w:rPr>
              <w:t xml:space="preserve">2 </w:t>
            </w:r>
          </w:p>
        </w:tc>
        <w:tc>
          <w:tcPr>
            <w:tcW w:w="5398" w:type="dxa"/>
            <w:gridSpan w:val="2"/>
          </w:tcPr>
          <w:p w:rsidR="002539CC" w:rsidRPr="002539CC" w:rsidRDefault="002539CC" w:rsidP="002539CC">
            <w:pPr>
              <w:jc w:val="both"/>
              <w:rPr>
                <w:sz w:val="20"/>
                <w:szCs w:val="20"/>
              </w:rPr>
            </w:pPr>
            <w:proofErr w:type="gramStart"/>
            <w:r w:rsidRPr="002539CC">
              <w:rPr>
                <w:sz w:val="20"/>
                <w:szCs w:val="20"/>
              </w:rPr>
              <w:t>Участие  педагога</w:t>
            </w:r>
            <w:proofErr w:type="gramEnd"/>
            <w:r w:rsidRPr="002539CC">
              <w:rPr>
                <w:sz w:val="20"/>
                <w:szCs w:val="20"/>
              </w:rPr>
              <w:t xml:space="preserve"> в аттестации в качестве: </w:t>
            </w:r>
          </w:p>
          <w:p w:rsidR="002539CC" w:rsidRPr="002539CC" w:rsidRDefault="002539CC" w:rsidP="002539CC">
            <w:pPr>
              <w:jc w:val="both"/>
              <w:rPr>
                <w:sz w:val="20"/>
                <w:szCs w:val="20"/>
              </w:rPr>
            </w:pPr>
            <w:r w:rsidRPr="002539CC">
              <w:rPr>
                <w:sz w:val="20"/>
                <w:szCs w:val="20"/>
              </w:rPr>
              <w:t xml:space="preserve">эксперта – 2 балла  </w:t>
            </w:r>
          </w:p>
          <w:p w:rsidR="002539CC" w:rsidRPr="002539CC" w:rsidRDefault="002539CC" w:rsidP="002539CC">
            <w:pPr>
              <w:jc w:val="both"/>
              <w:rPr>
                <w:sz w:val="20"/>
                <w:szCs w:val="20"/>
              </w:rPr>
            </w:pPr>
            <w:r w:rsidRPr="002539CC">
              <w:rPr>
                <w:sz w:val="20"/>
                <w:szCs w:val="20"/>
              </w:rPr>
              <w:lastRenderedPageBreak/>
              <w:t>руководителя ППЭ - 2 балла</w:t>
            </w:r>
          </w:p>
          <w:p w:rsidR="002539CC" w:rsidRPr="002539CC" w:rsidRDefault="002539CC" w:rsidP="002539CC">
            <w:pPr>
              <w:jc w:val="both"/>
              <w:rPr>
                <w:sz w:val="20"/>
                <w:szCs w:val="20"/>
              </w:rPr>
            </w:pPr>
            <w:r w:rsidRPr="002539CC">
              <w:rPr>
                <w:sz w:val="20"/>
                <w:szCs w:val="20"/>
              </w:rPr>
              <w:t>организатора – 2 балл</w:t>
            </w:r>
          </w:p>
          <w:p w:rsidR="002539CC" w:rsidRPr="002539CC" w:rsidRDefault="002539CC" w:rsidP="002539CC">
            <w:pPr>
              <w:jc w:val="both"/>
              <w:rPr>
                <w:sz w:val="20"/>
                <w:szCs w:val="20"/>
              </w:rPr>
            </w:pPr>
            <w:r w:rsidRPr="002539CC">
              <w:rPr>
                <w:sz w:val="20"/>
                <w:szCs w:val="20"/>
              </w:rPr>
              <w:t xml:space="preserve"> </w:t>
            </w:r>
          </w:p>
          <w:p w:rsidR="002539CC" w:rsidRPr="002539CC" w:rsidRDefault="002539CC" w:rsidP="002539CC">
            <w:pPr>
              <w:jc w:val="both"/>
              <w:rPr>
                <w:sz w:val="20"/>
                <w:szCs w:val="20"/>
              </w:rPr>
            </w:pP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  3.</w:t>
            </w:r>
          </w:p>
        </w:tc>
        <w:tc>
          <w:tcPr>
            <w:tcW w:w="14095" w:type="dxa"/>
            <w:gridSpan w:val="10"/>
          </w:tcPr>
          <w:p w:rsidR="002539CC" w:rsidRPr="002539CC" w:rsidRDefault="002539CC" w:rsidP="002539CC">
            <w:pPr>
              <w:jc w:val="center"/>
              <w:rPr>
                <w:b/>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3.1. </w:t>
            </w:r>
          </w:p>
        </w:tc>
        <w:tc>
          <w:tcPr>
            <w:tcW w:w="2156" w:type="dxa"/>
            <w:gridSpan w:val="3"/>
          </w:tcPr>
          <w:p w:rsidR="002539CC" w:rsidRPr="002539CC" w:rsidRDefault="002539CC" w:rsidP="002539CC">
            <w:pPr>
              <w:jc w:val="both"/>
              <w:rPr>
                <w:sz w:val="20"/>
                <w:szCs w:val="20"/>
              </w:rPr>
            </w:pPr>
            <w:r w:rsidRPr="002539CC">
              <w:rPr>
                <w:sz w:val="20"/>
                <w:szCs w:val="20"/>
              </w:rPr>
              <w:t xml:space="preserve">Трудовая дисциплина.  Соблюдение правил </w:t>
            </w:r>
            <w:proofErr w:type="spellStart"/>
            <w:r w:rsidRPr="002539CC">
              <w:rPr>
                <w:sz w:val="20"/>
                <w:szCs w:val="20"/>
              </w:rPr>
              <w:t>внутришкольного</w:t>
            </w:r>
            <w:proofErr w:type="spellEnd"/>
            <w:r w:rsidRPr="002539CC">
              <w:rPr>
                <w:sz w:val="20"/>
                <w:szCs w:val="20"/>
              </w:rPr>
              <w:t xml:space="preserve"> распорядка (ведение классных журналов в программе «Электронное образование в РТ», дежурство по </w:t>
            </w:r>
            <w:proofErr w:type="gramStart"/>
            <w:r w:rsidRPr="002539CC">
              <w:rPr>
                <w:sz w:val="20"/>
                <w:szCs w:val="20"/>
              </w:rPr>
              <w:t>школе,  выполнение</w:t>
            </w:r>
            <w:proofErr w:type="gramEnd"/>
            <w:r w:rsidRPr="002539CC">
              <w:rPr>
                <w:sz w:val="20"/>
                <w:szCs w:val="20"/>
              </w:rPr>
              <w:t xml:space="preserve"> плана работы на неделю) </w:t>
            </w:r>
          </w:p>
        </w:tc>
        <w:tc>
          <w:tcPr>
            <w:tcW w:w="899" w:type="dxa"/>
          </w:tcPr>
          <w:p w:rsidR="002539CC" w:rsidRPr="002539CC" w:rsidRDefault="002539CC" w:rsidP="002539CC">
            <w:pPr>
              <w:jc w:val="both"/>
              <w:rPr>
                <w:sz w:val="20"/>
                <w:szCs w:val="20"/>
              </w:rPr>
            </w:pPr>
            <w:r w:rsidRPr="002539CC">
              <w:rPr>
                <w:sz w:val="20"/>
                <w:szCs w:val="20"/>
              </w:rPr>
              <w:t>единиц</w:t>
            </w:r>
          </w:p>
        </w:tc>
        <w:tc>
          <w:tcPr>
            <w:tcW w:w="1080" w:type="dxa"/>
          </w:tcPr>
          <w:p w:rsidR="002539CC" w:rsidRPr="002539CC" w:rsidRDefault="002539CC" w:rsidP="002539CC">
            <w:pPr>
              <w:jc w:val="both"/>
              <w:rPr>
                <w:sz w:val="20"/>
                <w:szCs w:val="20"/>
              </w:rPr>
            </w:pPr>
            <w:r w:rsidRPr="002539CC">
              <w:rPr>
                <w:sz w:val="20"/>
                <w:szCs w:val="20"/>
              </w:rPr>
              <w:t xml:space="preserve"> 0 - 3</w:t>
            </w:r>
          </w:p>
        </w:tc>
        <w:tc>
          <w:tcPr>
            <w:tcW w:w="1623" w:type="dxa"/>
          </w:tcPr>
          <w:p w:rsidR="002539CC" w:rsidRPr="002539CC" w:rsidRDefault="002539CC" w:rsidP="002539CC">
            <w:pPr>
              <w:jc w:val="center"/>
              <w:rPr>
                <w:sz w:val="20"/>
                <w:szCs w:val="20"/>
              </w:rPr>
            </w:pPr>
            <w:r w:rsidRPr="002539CC">
              <w:rPr>
                <w:sz w:val="20"/>
                <w:szCs w:val="20"/>
              </w:rPr>
              <w:t xml:space="preserve">3 </w:t>
            </w:r>
          </w:p>
        </w:tc>
        <w:tc>
          <w:tcPr>
            <w:tcW w:w="5398" w:type="dxa"/>
            <w:gridSpan w:val="2"/>
          </w:tcPr>
          <w:p w:rsidR="002539CC" w:rsidRPr="002539CC" w:rsidRDefault="002539CC" w:rsidP="002539CC">
            <w:pPr>
              <w:jc w:val="both"/>
              <w:rPr>
                <w:sz w:val="20"/>
                <w:szCs w:val="20"/>
              </w:rPr>
            </w:pPr>
            <w:r w:rsidRPr="002539CC">
              <w:rPr>
                <w:sz w:val="20"/>
                <w:szCs w:val="20"/>
              </w:rPr>
              <w:t>Ведение электронного журнала без замечаний (100 %) – 2 балла</w:t>
            </w:r>
          </w:p>
          <w:p w:rsidR="002539CC" w:rsidRPr="002539CC" w:rsidRDefault="002539CC" w:rsidP="002539CC">
            <w:pPr>
              <w:jc w:val="both"/>
              <w:rPr>
                <w:sz w:val="20"/>
                <w:szCs w:val="20"/>
              </w:rPr>
            </w:pPr>
            <w:r w:rsidRPr="002539CC">
              <w:rPr>
                <w:sz w:val="20"/>
                <w:szCs w:val="20"/>
              </w:rPr>
              <w:t>отсутствие замечаний по дежурству по школе, выполнения плана работы школы на неделю - 1 балл</w:t>
            </w:r>
          </w:p>
          <w:p w:rsidR="002539CC" w:rsidRPr="002539CC" w:rsidRDefault="002539CC" w:rsidP="002539CC">
            <w:pPr>
              <w:jc w:val="both"/>
              <w:rPr>
                <w:sz w:val="20"/>
                <w:szCs w:val="20"/>
              </w:rPr>
            </w:pPr>
            <w:r w:rsidRPr="002539CC">
              <w:rPr>
                <w:sz w:val="20"/>
                <w:szCs w:val="20"/>
              </w:rPr>
              <w:t xml:space="preserve">наличие </w:t>
            </w:r>
            <w:proofErr w:type="gramStart"/>
            <w:r w:rsidRPr="002539CC">
              <w:rPr>
                <w:sz w:val="20"/>
                <w:szCs w:val="20"/>
              </w:rPr>
              <w:t>опозданий  педагога</w:t>
            </w:r>
            <w:proofErr w:type="gramEnd"/>
            <w:r w:rsidRPr="002539CC">
              <w:rPr>
                <w:sz w:val="20"/>
                <w:szCs w:val="20"/>
              </w:rPr>
              <w:t xml:space="preserve">, нарушение правил внутреннего трудового распорядка  - 0 баллов  </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  3.2.</w:t>
            </w:r>
          </w:p>
        </w:tc>
        <w:tc>
          <w:tcPr>
            <w:tcW w:w="2156" w:type="dxa"/>
            <w:gridSpan w:val="3"/>
          </w:tcPr>
          <w:p w:rsidR="002539CC" w:rsidRPr="002539CC" w:rsidRDefault="002539CC" w:rsidP="002539CC">
            <w:pPr>
              <w:jc w:val="both"/>
              <w:rPr>
                <w:sz w:val="20"/>
                <w:szCs w:val="20"/>
              </w:rPr>
            </w:pPr>
            <w:proofErr w:type="spellStart"/>
            <w:r w:rsidRPr="002539CC">
              <w:rPr>
                <w:sz w:val="20"/>
                <w:szCs w:val="20"/>
              </w:rPr>
              <w:t>Санитарно</w:t>
            </w:r>
            <w:proofErr w:type="spellEnd"/>
            <w:r w:rsidRPr="002539CC">
              <w:rPr>
                <w:sz w:val="20"/>
                <w:szCs w:val="20"/>
              </w:rPr>
              <w:t xml:space="preserve"> – гигиеническое и эстетическое состояние учебного кабинета </w:t>
            </w:r>
          </w:p>
          <w:p w:rsidR="002539CC" w:rsidRPr="002539CC" w:rsidRDefault="002539CC" w:rsidP="002539CC">
            <w:pPr>
              <w:jc w:val="both"/>
              <w:rPr>
                <w:sz w:val="20"/>
                <w:szCs w:val="20"/>
              </w:rPr>
            </w:pPr>
          </w:p>
        </w:tc>
        <w:tc>
          <w:tcPr>
            <w:tcW w:w="899" w:type="dxa"/>
          </w:tcPr>
          <w:p w:rsidR="002539CC" w:rsidRPr="002539CC" w:rsidRDefault="002539CC" w:rsidP="002539CC">
            <w:pPr>
              <w:jc w:val="both"/>
              <w:rPr>
                <w:sz w:val="20"/>
                <w:szCs w:val="20"/>
              </w:rPr>
            </w:pPr>
            <w:r w:rsidRPr="002539CC">
              <w:rPr>
                <w:sz w:val="20"/>
                <w:szCs w:val="20"/>
              </w:rPr>
              <w:t>единиц</w:t>
            </w:r>
          </w:p>
        </w:tc>
        <w:tc>
          <w:tcPr>
            <w:tcW w:w="1080" w:type="dxa"/>
          </w:tcPr>
          <w:p w:rsidR="002539CC" w:rsidRPr="002539CC" w:rsidRDefault="002539CC" w:rsidP="002539CC">
            <w:pPr>
              <w:jc w:val="both"/>
              <w:rPr>
                <w:sz w:val="20"/>
                <w:szCs w:val="20"/>
              </w:rPr>
            </w:pPr>
            <w:r w:rsidRPr="002539CC">
              <w:rPr>
                <w:sz w:val="20"/>
                <w:szCs w:val="20"/>
              </w:rPr>
              <w:t xml:space="preserve"> 0-2</w:t>
            </w:r>
          </w:p>
        </w:tc>
        <w:tc>
          <w:tcPr>
            <w:tcW w:w="1623" w:type="dxa"/>
          </w:tcPr>
          <w:p w:rsidR="002539CC" w:rsidRPr="002539CC" w:rsidRDefault="002539CC" w:rsidP="002539CC">
            <w:pPr>
              <w:jc w:val="center"/>
              <w:rPr>
                <w:sz w:val="20"/>
                <w:szCs w:val="20"/>
              </w:rPr>
            </w:pPr>
            <w:r w:rsidRPr="002539CC">
              <w:rPr>
                <w:sz w:val="20"/>
                <w:szCs w:val="20"/>
              </w:rPr>
              <w:t xml:space="preserve">2 </w:t>
            </w:r>
          </w:p>
        </w:tc>
        <w:tc>
          <w:tcPr>
            <w:tcW w:w="5398" w:type="dxa"/>
            <w:gridSpan w:val="2"/>
          </w:tcPr>
          <w:p w:rsidR="002539CC" w:rsidRPr="002539CC" w:rsidRDefault="002539CC" w:rsidP="002539CC">
            <w:pPr>
              <w:jc w:val="both"/>
              <w:rPr>
                <w:sz w:val="20"/>
                <w:szCs w:val="20"/>
              </w:rPr>
            </w:pPr>
            <w:r w:rsidRPr="002539CC">
              <w:rPr>
                <w:sz w:val="20"/>
                <w:szCs w:val="20"/>
              </w:rPr>
              <w:t xml:space="preserve">Надлежащее санитарно-гигиеническое и эстетическое состояние </w:t>
            </w:r>
            <w:proofErr w:type="gramStart"/>
            <w:r w:rsidRPr="002539CC">
              <w:rPr>
                <w:sz w:val="20"/>
                <w:szCs w:val="20"/>
              </w:rPr>
              <w:t>кабинета  –</w:t>
            </w:r>
            <w:proofErr w:type="gramEnd"/>
            <w:r w:rsidRPr="002539CC">
              <w:rPr>
                <w:sz w:val="20"/>
                <w:szCs w:val="20"/>
              </w:rPr>
              <w:t xml:space="preserve"> 2 балла</w:t>
            </w:r>
          </w:p>
          <w:p w:rsidR="002539CC" w:rsidRPr="002539CC" w:rsidRDefault="002539CC" w:rsidP="002539CC">
            <w:pPr>
              <w:jc w:val="both"/>
              <w:rPr>
                <w:sz w:val="20"/>
                <w:szCs w:val="20"/>
              </w:rPr>
            </w:pPr>
            <w:r w:rsidRPr="002539CC">
              <w:rPr>
                <w:sz w:val="20"/>
                <w:szCs w:val="20"/>
              </w:rPr>
              <w:t xml:space="preserve">наличие </w:t>
            </w:r>
            <w:proofErr w:type="gramStart"/>
            <w:r w:rsidRPr="002539CC">
              <w:rPr>
                <w:sz w:val="20"/>
                <w:szCs w:val="20"/>
              </w:rPr>
              <w:t>нарушений  -</w:t>
            </w:r>
            <w:proofErr w:type="gramEnd"/>
            <w:r w:rsidRPr="002539CC">
              <w:rPr>
                <w:sz w:val="20"/>
                <w:szCs w:val="20"/>
              </w:rPr>
              <w:t xml:space="preserve"> 0 баллов  </w:t>
            </w:r>
          </w:p>
        </w:tc>
        <w:tc>
          <w:tcPr>
            <w:tcW w:w="1380" w:type="dxa"/>
          </w:tcPr>
          <w:p w:rsidR="002539CC" w:rsidRPr="002539CC" w:rsidRDefault="002539CC" w:rsidP="002539CC">
            <w:pPr>
              <w:jc w:val="both"/>
              <w:rPr>
                <w:sz w:val="20"/>
                <w:szCs w:val="20"/>
                <w:highlight w:val="yellow"/>
              </w:rPr>
            </w:pPr>
          </w:p>
        </w:tc>
        <w:tc>
          <w:tcPr>
            <w:tcW w:w="1559" w:type="dxa"/>
          </w:tcPr>
          <w:p w:rsidR="002539CC" w:rsidRPr="002539CC" w:rsidRDefault="002539CC" w:rsidP="002539CC">
            <w:pPr>
              <w:jc w:val="both"/>
              <w:rPr>
                <w:sz w:val="20"/>
                <w:szCs w:val="20"/>
                <w:highlight w:val="yellow"/>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  3.3.</w:t>
            </w:r>
          </w:p>
        </w:tc>
        <w:tc>
          <w:tcPr>
            <w:tcW w:w="2156" w:type="dxa"/>
            <w:gridSpan w:val="3"/>
          </w:tcPr>
          <w:p w:rsidR="002539CC" w:rsidRPr="002539CC" w:rsidRDefault="002539CC" w:rsidP="002539CC">
            <w:pPr>
              <w:jc w:val="both"/>
              <w:rPr>
                <w:sz w:val="20"/>
                <w:szCs w:val="20"/>
              </w:rPr>
            </w:pPr>
            <w:r w:rsidRPr="002539CC">
              <w:rPr>
                <w:sz w:val="20"/>
                <w:szCs w:val="20"/>
              </w:rPr>
              <w:t xml:space="preserve">Работа с классным коллективом (проверка дневников, посещаемость, дежурство по </w:t>
            </w:r>
            <w:proofErr w:type="gramStart"/>
            <w:r w:rsidRPr="002539CC">
              <w:rPr>
                <w:sz w:val="20"/>
                <w:szCs w:val="20"/>
              </w:rPr>
              <w:t>школе,  выполнение</w:t>
            </w:r>
            <w:proofErr w:type="gramEnd"/>
            <w:r w:rsidRPr="002539CC">
              <w:rPr>
                <w:sz w:val="20"/>
                <w:szCs w:val="20"/>
              </w:rPr>
              <w:t xml:space="preserve"> плана воспитательной работы на четверть, профилактика правонарушений) </w:t>
            </w:r>
          </w:p>
        </w:tc>
        <w:tc>
          <w:tcPr>
            <w:tcW w:w="899" w:type="dxa"/>
          </w:tcPr>
          <w:p w:rsidR="002539CC" w:rsidRPr="002539CC" w:rsidRDefault="002539CC" w:rsidP="002539CC">
            <w:pPr>
              <w:jc w:val="both"/>
              <w:rPr>
                <w:sz w:val="20"/>
                <w:szCs w:val="20"/>
              </w:rPr>
            </w:pPr>
            <w:r w:rsidRPr="002539CC">
              <w:rPr>
                <w:sz w:val="20"/>
                <w:szCs w:val="20"/>
              </w:rPr>
              <w:t>единиц</w:t>
            </w:r>
          </w:p>
        </w:tc>
        <w:tc>
          <w:tcPr>
            <w:tcW w:w="1080" w:type="dxa"/>
          </w:tcPr>
          <w:p w:rsidR="002539CC" w:rsidRPr="002539CC" w:rsidRDefault="002539CC" w:rsidP="002539CC">
            <w:pPr>
              <w:jc w:val="both"/>
              <w:rPr>
                <w:sz w:val="20"/>
                <w:szCs w:val="20"/>
              </w:rPr>
            </w:pPr>
            <w:r w:rsidRPr="002539CC">
              <w:rPr>
                <w:sz w:val="20"/>
                <w:szCs w:val="20"/>
              </w:rPr>
              <w:t xml:space="preserve"> 0-3</w:t>
            </w:r>
          </w:p>
        </w:tc>
        <w:tc>
          <w:tcPr>
            <w:tcW w:w="1623" w:type="dxa"/>
          </w:tcPr>
          <w:p w:rsidR="002539CC" w:rsidRPr="002539CC" w:rsidRDefault="002539CC" w:rsidP="002539CC">
            <w:pPr>
              <w:jc w:val="center"/>
              <w:rPr>
                <w:sz w:val="20"/>
                <w:szCs w:val="20"/>
              </w:rPr>
            </w:pPr>
            <w:r w:rsidRPr="002539CC">
              <w:rPr>
                <w:sz w:val="20"/>
                <w:szCs w:val="20"/>
              </w:rPr>
              <w:t xml:space="preserve">3        </w:t>
            </w:r>
          </w:p>
        </w:tc>
        <w:tc>
          <w:tcPr>
            <w:tcW w:w="5398" w:type="dxa"/>
            <w:gridSpan w:val="2"/>
          </w:tcPr>
          <w:p w:rsidR="002539CC" w:rsidRPr="002539CC" w:rsidRDefault="002539CC" w:rsidP="002539CC">
            <w:pPr>
              <w:jc w:val="both"/>
              <w:rPr>
                <w:sz w:val="20"/>
                <w:szCs w:val="20"/>
              </w:rPr>
            </w:pPr>
            <w:r w:rsidRPr="002539CC">
              <w:rPr>
                <w:sz w:val="20"/>
                <w:szCs w:val="20"/>
              </w:rPr>
              <w:t>Отсутствие замечаний (регулярное выполнение обязанностей, работа с «трудными» (индивидуальная карточка), участие классного коллектива в школьных мероприятиях) – 3 балла;</w:t>
            </w:r>
          </w:p>
          <w:p w:rsidR="002539CC" w:rsidRPr="002539CC" w:rsidRDefault="002539CC" w:rsidP="002539CC">
            <w:pPr>
              <w:jc w:val="both"/>
              <w:rPr>
                <w:sz w:val="20"/>
                <w:szCs w:val="20"/>
              </w:rPr>
            </w:pPr>
            <w:r w:rsidRPr="002539CC">
              <w:rPr>
                <w:sz w:val="20"/>
                <w:szCs w:val="20"/>
              </w:rPr>
              <w:t xml:space="preserve">неэффективная работа - 0 баллов </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rPr>
          <w:gridAfter w:val="8"/>
          <w:wAfter w:w="12295" w:type="dxa"/>
        </w:trPr>
        <w:tc>
          <w:tcPr>
            <w:tcW w:w="534" w:type="dxa"/>
          </w:tcPr>
          <w:p w:rsidR="002539CC" w:rsidRPr="002539CC" w:rsidRDefault="002539CC" w:rsidP="002539CC">
            <w:pPr>
              <w:jc w:val="both"/>
              <w:rPr>
                <w:b/>
                <w:sz w:val="20"/>
                <w:szCs w:val="20"/>
              </w:rPr>
            </w:pPr>
            <w:r w:rsidRPr="002539CC">
              <w:rPr>
                <w:b/>
                <w:sz w:val="20"/>
                <w:szCs w:val="20"/>
              </w:rPr>
              <w:t xml:space="preserve">  4.</w:t>
            </w:r>
          </w:p>
        </w:tc>
        <w:tc>
          <w:tcPr>
            <w:tcW w:w="1800" w:type="dxa"/>
            <w:gridSpan w:val="2"/>
          </w:tcPr>
          <w:p w:rsidR="002539CC" w:rsidRPr="002539CC" w:rsidRDefault="002539CC" w:rsidP="002539CC">
            <w:pPr>
              <w:jc w:val="both"/>
              <w:rPr>
                <w:b/>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t xml:space="preserve">  4.1.</w:t>
            </w:r>
          </w:p>
        </w:tc>
        <w:tc>
          <w:tcPr>
            <w:tcW w:w="2156" w:type="dxa"/>
            <w:gridSpan w:val="3"/>
          </w:tcPr>
          <w:p w:rsidR="002539CC" w:rsidRPr="002539CC" w:rsidRDefault="002539CC" w:rsidP="002539CC">
            <w:pPr>
              <w:jc w:val="both"/>
              <w:rPr>
                <w:sz w:val="20"/>
                <w:szCs w:val="20"/>
              </w:rPr>
            </w:pPr>
            <w:r w:rsidRPr="002539CC">
              <w:rPr>
                <w:sz w:val="20"/>
                <w:szCs w:val="20"/>
              </w:rPr>
              <w:t xml:space="preserve">Участие педагога в организации отдыха детей   </w:t>
            </w:r>
          </w:p>
        </w:tc>
        <w:tc>
          <w:tcPr>
            <w:tcW w:w="899" w:type="dxa"/>
          </w:tcPr>
          <w:p w:rsidR="002539CC" w:rsidRPr="002539CC" w:rsidRDefault="002539CC" w:rsidP="002539CC">
            <w:pPr>
              <w:jc w:val="both"/>
              <w:rPr>
                <w:sz w:val="20"/>
                <w:szCs w:val="20"/>
              </w:rPr>
            </w:pPr>
            <w:r w:rsidRPr="002539CC">
              <w:rPr>
                <w:sz w:val="20"/>
                <w:szCs w:val="20"/>
              </w:rPr>
              <w:t xml:space="preserve"> единиц</w:t>
            </w:r>
          </w:p>
        </w:tc>
        <w:tc>
          <w:tcPr>
            <w:tcW w:w="1080" w:type="dxa"/>
          </w:tcPr>
          <w:p w:rsidR="002539CC" w:rsidRPr="002539CC" w:rsidRDefault="002539CC" w:rsidP="002539CC">
            <w:pPr>
              <w:jc w:val="both"/>
              <w:rPr>
                <w:sz w:val="20"/>
                <w:szCs w:val="20"/>
              </w:rPr>
            </w:pPr>
            <w:r w:rsidRPr="002539CC">
              <w:rPr>
                <w:sz w:val="20"/>
                <w:szCs w:val="20"/>
              </w:rPr>
              <w:t xml:space="preserve">  0-4</w:t>
            </w:r>
          </w:p>
        </w:tc>
        <w:tc>
          <w:tcPr>
            <w:tcW w:w="1623" w:type="dxa"/>
          </w:tcPr>
          <w:p w:rsidR="002539CC" w:rsidRPr="002539CC" w:rsidRDefault="002539CC" w:rsidP="002539CC">
            <w:pPr>
              <w:jc w:val="center"/>
              <w:rPr>
                <w:sz w:val="20"/>
                <w:szCs w:val="20"/>
              </w:rPr>
            </w:pPr>
            <w:r w:rsidRPr="002539CC">
              <w:rPr>
                <w:sz w:val="20"/>
                <w:szCs w:val="20"/>
              </w:rPr>
              <w:t xml:space="preserve">4  </w:t>
            </w:r>
          </w:p>
        </w:tc>
        <w:tc>
          <w:tcPr>
            <w:tcW w:w="5398" w:type="dxa"/>
            <w:gridSpan w:val="2"/>
          </w:tcPr>
          <w:p w:rsidR="002539CC" w:rsidRPr="002539CC" w:rsidRDefault="002539CC" w:rsidP="002539CC">
            <w:pPr>
              <w:jc w:val="both"/>
              <w:rPr>
                <w:sz w:val="20"/>
                <w:szCs w:val="20"/>
              </w:rPr>
            </w:pPr>
            <w:proofErr w:type="gramStart"/>
            <w:r w:rsidRPr="002539CC">
              <w:rPr>
                <w:sz w:val="20"/>
                <w:szCs w:val="20"/>
              </w:rPr>
              <w:t>Работа  в</w:t>
            </w:r>
            <w:proofErr w:type="gramEnd"/>
            <w:r w:rsidRPr="002539CC">
              <w:rPr>
                <w:sz w:val="20"/>
                <w:szCs w:val="20"/>
              </w:rPr>
              <w:t xml:space="preserve"> пришкольном лагере:</w:t>
            </w:r>
          </w:p>
          <w:p w:rsidR="002539CC" w:rsidRPr="002539CC" w:rsidRDefault="002539CC" w:rsidP="002539CC">
            <w:pPr>
              <w:jc w:val="both"/>
              <w:rPr>
                <w:sz w:val="20"/>
                <w:szCs w:val="20"/>
              </w:rPr>
            </w:pPr>
            <w:r w:rsidRPr="002539CC">
              <w:rPr>
                <w:sz w:val="20"/>
                <w:szCs w:val="20"/>
              </w:rPr>
              <w:t xml:space="preserve">Начальник лагеря: летний лагерь – 4 балла; </w:t>
            </w:r>
          </w:p>
          <w:p w:rsidR="002539CC" w:rsidRPr="002539CC" w:rsidRDefault="002539CC" w:rsidP="002539CC">
            <w:pPr>
              <w:jc w:val="both"/>
              <w:rPr>
                <w:sz w:val="20"/>
                <w:szCs w:val="20"/>
              </w:rPr>
            </w:pPr>
            <w:r w:rsidRPr="002539CC">
              <w:rPr>
                <w:sz w:val="20"/>
                <w:szCs w:val="20"/>
              </w:rPr>
              <w:t xml:space="preserve">зимний (весенний) </w:t>
            </w:r>
            <w:proofErr w:type="gramStart"/>
            <w:r w:rsidRPr="002539CC">
              <w:rPr>
                <w:sz w:val="20"/>
                <w:szCs w:val="20"/>
              </w:rPr>
              <w:t>лагерь  –</w:t>
            </w:r>
            <w:proofErr w:type="gramEnd"/>
            <w:r w:rsidRPr="002539CC">
              <w:rPr>
                <w:sz w:val="20"/>
                <w:szCs w:val="20"/>
              </w:rPr>
              <w:t xml:space="preserve"> 2 балла;</w:t>
            </w:r>
          </w:p>
          <w:p w:rsidR="002539CC" w:rsidRPr="002539CC" w:rsidRDefault="002539CC" w:rsidP="002539CC">
            <w:pPr>
              <w:jc w:val="both"/>
              <w:rPr>
                <w:sz w:val="20"/>
                <w:szCs w:val="20"/>
              </w:rPr>
            </w:pPr>
            <w:r w:rsidRPr="002539CC">
              <w:rPr>
                <w:sz w:val="20"/>
                <w:szCs w:val="20"/>
              </w:rPr>
              <w:t xml:space="preserve">организация детей в лагерь (1-7 классы) от 10 чел. и выше – 1 балл </w:t>
            </w:r>
          </w:p>
        </w:tc>
        <w:tc>
          <w:tcPr>
            <w:tcW w:w="1380" w:type="dxa"/>
          </w:tcPr>
          <w:p w:rsidR="002539CC" w:rsidRPr="002539CC" w:rsidRDefault="002539CC" w:rsidP="002539CC">
            <w:pPr>
              <w:jc w:val="both"/>
              <w:rPr>
                <w:sz w:val="20"/>
                <w:szCs w:val="20"/>
                <w:highlight w:val="yellow"/>
              </w:rPr>
            </w:pPr>
          </w:p>
        </w:tc>
        <w:tc>
          <w:tcPr>
            <w:tcW w:w="1559" w:type="dxa"/>
          </w:tcPr>
          <w:p w:rsidR="002539CC" w:rsidRPr="002539CC" w:rsidRDefault="002539CC" w:rsidP="002539CC">
            <w:pPr>
              <w:jc w:val="both"/>
              <w:rPr>
                <w:sz w:val="20"/>
                <w:szCs w:val="20"/>
                <w:highlight w:val="yellow"/>
              </w:rPr>
            </w:pPr>
          </w:p>
        </w:tc>
      </w:tr>
      <w:tr w:rsidR="002539CC" w:rsidRPr="002539CC" w:rsidTr="002539CC">
        <w:trPr>
          <w:gridAfter w:val="1"/>
          <w:wAfter w:w="1559" w:type="dxa"/>
        </w:trPr>
        <w:tc>
          <w:tcPr>
            <w:tcW w:w="534" w:type="dxa"/>
          </w:tcPr>
          <w:p w:rsidR="002539CC" w:rsidRPr="002539CC" w:rsidRDefault="002539CC" w:rsidP="002539CC">
            <w:pPr>
              <w:jc w:val="center"/>
              <w:rPr>
                <w:b/>
                <w:sz w:val="20"/>
                <w:szCs w:val="20"/>
              </w:rPr>
            </w:pPr>
            <w:r w:rsidRPr="002539CC">
              <w:rPr>
                <w:b/>
                <w:sz w:val="20"/>
                <w:szCs w:val="20"/>
              </w:rPr>
              <w:t>5.</w:t>
            </w:r>
          </w:p>
        </w:tc>
        <w:tc>
          <w:tcPr>
            <w:tcW w:w="600" w:type="dxa"/>
          </w:tcPr>
          <w:p w:rsidR="002539CC" w:rsidRPr="002539CC" w:rsidRDefault="002539CC" w:rsidP="002539CC">
            <w:pPr>
              <w:jc w:val="center"/>
              <w:rPr>
                <w:b/>
                <w:sz w:val="20"/>
                <w:szCs w:val="20"/>
              </w:rPr>
            </w:pPr>
          </w:p>
        </w:tc>
        <w:tc>
          <w:tcPr>
            <w:tcW w:w="5245" w:type="dxa"/>
            <w:gridSpan w:val="6"/>
          </w:tcPr>
          <w:p w:rsidR="002539CC" w:rsidRPr="002539CC" w:rsidRDefault="002539CC" w:rsidP="002539CC">
            <w:pPr>
              <w:jc w:val="center"/>
              <w:rPr>
                <w:b/>
                <w:sz w:val="20"/>
                <w:szCs w:val="20"/>
              </w:rPr>
            </w:pPr>
          </w:p>
        </w:tc>
        <w:tc>
          <w:tcPr>
            <w:tcW w:w="6691" w:type="dxa"/>
            <w:gridSpan w:val="2"/>
          </w:tcPr>
          <w:p w:rsidR="002539CC" w:rsidRPr="002539CC" w:rsidRDefault="002539CC" w:rsidP="002539CC">
            <w:pPr>
              <w:jc w:val="center"/>
              <w:rPr>
                <w:b/>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rPr>
              <w:lastRenderedPageBreak/>
              <w:t xml:space="preserve">  5.1.</w:t>
            </w:r>
          </w:p>
        </w:tc>
        <w:tc>
          <w:tcPr>
            <w:tcW w:w="2156" w:type="dxa"/>
            <w:gridSpan w:val="3"/>
          </w:tcPr>
          <w:p w:rsidR="002539CC" w:rsidRPr="002539CC" w:rsidRDefault="002539CC" w:rsidP="002539CC">
            <w:pPr>
              <w:jc w:val="both"/>
              <w:rPr>
                <w:sz w:val="20"/>
                <w:szCs w:val="20"/>
              </w:rPr>
            </w:pPr>
            <w:r w:rsidRPr="002539CC">
              <w:rPr>
                <w:sz w:val="20"/>
                <w:szCs w:val="20"/>
              </w:rPr>
              <w:t xml:space="preserve">Участие в обновлении школьного сайта  </w:t>
            </w:r>
          </w:p>
        </w:tc>
        <w:tc>
          <w:tcPr>
            <w:tcW w:w="899" w:type="dxa"/>
          </w:tcPr>
          <w:p w:rsidR="002539CC" w:rsidRPr="002539CC" w:rsidRDefault="002539CC" w:rsidP="002539CC">
            <w:pPr>
              <w:jc w:val="both"/>
              <w:rPr>
                <w:sz w:val="20"/>
                <w:szCs w:val="20"/>
              </w:rPr>
            </w:pPr>
            <w:r w:rsidRPr="002539CC">
              <w:rPr>
                <w:sz w:val="20"/>
                <w:szCs w:val="20"/>
              </w:rPr>
              <w:t xml:space="preserve"> единиц</w:t>
            </w:r>
          </w:p>
        </w:tc>
        <w:tc>
          <w:tcPr>
            <w:tcW w:w="1080" w:type="dxa"/>
          </w:tcPr>
          <w:p w:rsidR="002539CC" w:rsidRPr="002539CC" w:rsidRDefault="002539CC" w:rsidP="002539CC">
            <w:pPr>
              <w:jc w:val="both"/>
              <w:rPr>
                <w:sz w:val="20"/>
                <w:szCs w:val="20"/>
              </w:rPr>
            </w:pPr>
            <w:r w:rsidRPr="002539CC">
              <w:rPr>
                <w:sz w:val="20"/>
                <w:szCs w:val="20"/>
              </w:rPr>
              <w:t xml:space="preserve">  0-3</w:t>
            </w:r>
          </w:p>
        </w:tc>
        <w:tc>
          <w:tcPr>
            <w:tcW w:w="1623" w:type="dxa"/>
          </w:tcPr>
          <w:p w:rsidR="002539CC" w:rsidRPr="002539CC" w:rsidRDefault="002539CC" w:rsidP="002539CC">
            <w:pPr>
              <w:jc w:val="center"/>
              <w:rPr>
                <w:sz w:val="20"/>
                <w:szCs w:val="20"/>
              </w:rPr>
            </w:pPr>
            <w:r w:rsidRPr="002539CC">
              <w:rPr>
                <w:sz w:val="20"/>
                <w:szCs w:val="20"/>
              </w:rPr>
              <w:t>3</w:t>
            </w:r>
          </w:p>
        </w:tc>
        <w:tc>
          <w:tcPr>
            <w:tcW w:w="5398" w:type="dxa"/>
            <w:gridSpan w:val="2"/>
          </w:tcPr>
          <w:p w:rsidR="002539CC" w:rsidRPr="002539CC" w:rsidRDefault="002539CC" w:rsidP="002539CC">
            <w:pPr>
              <w:jc w:val="both"/>
              <w:rPr>
                <w:sz w:val="20"/>
                <w:szCs w:val="20"/>
              </w:rPr>
            </w:pPr>
            <w:r w:rsidRPr="002539CC">
              <w:rPr>
                <w:sz w:val="20"/>
                <w:szCs w:val="20"/>
              </w:rPr>
              <w:t>Обновление школьного сайта не менее 2 – х раз-1 балл, администрирование-3 балла</w:t>
            </w:r>
          </w:p>
        </w:tc>
        <w:tc>
          <w:tcPr>
            <w:tcW w:w="1380" w:type="dxa"/>
          </w:tcPr>
          <w:p w:rsidR="002539CC" w:rsidRPr="002539CC" w:rsidRDefault="002539CC" w:rsidP="002539CC">
            <w:pPr>
              <w:jc w:val="both"/>
              <w:rPr>
                <w:sz w:val="20"/>
                <w:szCs w:val="20"/>
                <w:highlight w:val="yellow"/>
              </w:rPr>
            </w:pPr>
          </w:p>
        </w:tc>
        <w:tc>
          <w:tcPr>
            <w:tcW w:w="1559" w:type="dxa"/>
          </w:tcPr>
          <w:p w:rsidR="002539CC" w:rsidRPr="002539CC" w:rsidRDefault="002539CC" w:rsidP="002539CC">
            <w:pPr>
              <w:jc w:val="both"/>
              <w:rPr>
                <w:sz w:val="20"/>
                <w:szCs w:val="20"/>
                <w:highlight w:val="yellow"/>
              </w:rPr>
            </w:pPr>
          </w:p>
        </w:tc>
      </w:tr>
      <w:tr w:rsidR="002539CC" w:rsidRPr="002539CC" w:rsidTr="002539CC">
        <w:tc>
          <w:tcPr>
            <w:tcW w:w="534" w:type="dxa"/>
          </w:tcPr>
          <w:p w:rsidR="002539CC" w:rsidRPr="002539CC" w:rsidRDefault="002539CC" w:rsidP="002539CC">
            <w:pPr>
              <w:jc w:val="center"/>
              <w:rPr>
                <w:b/>
                <w:sz w:val="20"/>
                <w:szCs w:val="20"/>
              </w:rPr>
            </w:pPr>
            <w:r w:rsidRPr="002539CC">
              <w:rPr>
                <w:b/>
                <w:sz w:val="20"/>
                <w:szCs w:val="20"/>
                <w:lang w:val="tt-RU"/>
              </w:rPr>
              <w:t>6</w:t>
            </w:r>
            <w:r w:rsidRPr="002539CC">
              <w:rPr>
                <w:b/>
                <w:sz w:val="20"/>
                <w:szCs w:val="20"/>
              </w:rPr>
              <w:t>.</w:t>
            </w:r>
          </w:p>
        </w:tc>
        <w:tc>
          <w:tcPr>
            <w:tcW w:w="14095" w:type="dxa"/>
            <w:gridSpan w:val="10"/>
          </w:tcPr>
          <w:p w:rsidR="002539CC" w:rsidRPr="002539CC" w:rsidRDefault="002539CC" w:rsidP="002539CC">
            <w:pPr>
              <w:jc w:val="center"/>
              <w:rPr>
                <w:b/>
                <w:sz w:val="20"/>
                <w:szCs w:val="20"/>
              </w:rPr>
            </w:pPr>
          </w:p>
        </w:tc>
      </w:tr>
      <w:tr w:rsidR="002539CC" w:rsidRPr="002539CC" w:rsidTr="002539CC">
        <w:trPr>
          <w:trHeight w:val="690"/>
        </w:trPr>
        <w:tc>
          <w:tcPr>
            <w:tcW w:w="534" w:type="dxa"/>
          </w:tcPr>
          <w:p w:rsidR="002539CC" w:rsidRPr="002539CC" w:rsidRDefault="002539CC" w:rsidP="002539CC">
            <w:pPr>
              <w:jc w:val="both"/>
              <w:rPr>
                <w:sz w:val="20"/>
                <w:szCs w:val="20"/>
              </w:rPr>
            </w:pPr>
            <w:r w:rsidRPr="002539CC">
              <w:rPr>
                <w:sz w:val="20"/>
                <w:szCs w:val="20"/>
                <w:lang w:val="tt-RU"/>
              </w:rPr>
              <w:t>6</w:t>
            </w:r>
            <w:r w:rsidRPr="002539CC">
              <w:rPr>
                <w:sz w:val="20"/>
                <w:szCs w:val="20"/>
              </w:rPr>
              <w:t>.1</w:t>
            </w:r>
          </w:p>
        </w:tc>
        <w:tc>
          <w:tcPr>
            <w:tcW w:w="2156" w:type="dxa"/>
            <w:gridSpan w:val="3"/>
          </w:tcPr>
          <w:p w:rsidR="002539CC" w:rsidRPr="002539CC" w:rsidRDefault="002539CC" w:rsidP="002539CC">
            <w:pPr>
              <w:jc w:val="both"/>
              <w:rPr>
                <w:sz w:val="20"/>
                <w:szCs w:val="20"/>
              </w:rPr>
            </w:pPr>
            <w:r w:rsidRPr="002539CC">
              <w:rPr>
                <w:sz w:val="20"/>
                <w:szCs w:val="20"/>
              </w:rPr>
              <w:t xml:space="preserve">Исполнительская дисциплина </w:t>
            </w:r>
          </w:p>
        </w:tc>
        <w:tc>
          <w:tcPr>
            <w:tcW w:w="899" w:type="dxa"/>
          </w:tcPr>
          <w:p w:rsidR="002539CC" w:rsidRPr="002539CC" w:rsidRDefault="002539CC" w:rsidP="002539CC">
            <w:pPr>
              <w:jc w:val="both"/>
              <w:rPr>
                <w:sz w:val="20"/>
                <w:szCs w:val="20"/>
              </w:rPr>
            </w:pPr>
          </w:p>
          <w:p w:rsidR="002539CC" w:rsidRPr="002539CC" w:rsidRDefault="002539CC" w:rsidP="002539CC">
            <w:pPr>
              <w:jc w:val="both"/>
              <w:rPr>
                <w:sz w:val="20"/>
                <w:szCs w:val="20"/>
              </w:rPr>
            </w:pPr>
            <w:r w:rsidRPr="002539CC">
              <w:rPr>
                <w:sz w:val="20"/>
                <w:szCs w:val="20"/>
              </w:rPr>
              <w:t xml:space="preserve">  единиц</w:t>
            </w:r>
          </w:p>
        </w:tc>
        <w:tc>
          <w:tcPr>
            <w:tcW w:w="1080" w:type="dxa"/>
          </w:tcPr>
          <w:p w:rsidR="002539CC" w:rsidRPr="002539CC" w:rsidRDefault="002539CC" w:rsidP="002539CC">
            <w:pPr>
              <w:jc w:val="both"/>
              <w:rPr>
                <w:sz w:val="20"/>
                <w:szCs w:val="20"/>
              </w:rPr>
            </w:pPr>
            <w:r w:rsidRPr="002539CC">
              <w:rPr>
                <w:sz w:val="20"/>
                <w:szCs w:val="20"/>
              </w:rPr>
              <w:t xml:space="preserve">   </w:t>
            </w:r>
          </w:p>
          <w:p w:rsidR="002539CC" w:rsidRPr="002539CC" w:rsidRDefault="002539CC" w:rsidP="002539CC">
            <w:pPr>
              <w:jc w:val="both"/>
              <w:rPr>
                <w:sz w:val="20"/>
                <w:szCs w:val="20"/>
              </w:rPr>
            </w:pPr>
            <w:r w:rsidRPr="002539CC">
              <w:rPr>
                <w:sz w:val="20"/>
                <w:szCs w:val="20"/>
              </w:rPr>
              <w:t xml:space="preserve">   0-2</w:t>
            </w:r>
          </w:p>
        </w:tc>
        <w:tc>
          <w:tcPr>
            <w:tcW w:w="1623" w:type="dxa"/>
          </w:tcPr>
          <w:p w:rsidR="002539CC" w:rsidRPr="002539CC" w:rsidRDefault="002539CC" w:rsidP="002539CC">
            <w:pPr>
              <w:jc w:val="center"/>
              <w:rPr>
                <w:sz w:val="20"/>
                <w:szCs w:val="20"/>
              </w:rPr>
            </w:pPr>
            <w:r w:rsidRPr="002539CC">
              <w:rPr>
                <w:sz w:val="20"/>
                <w:szCs w:val="20"/>
              </w:rPr>
              <w:t>2</w:t>
            </w:r>
          </w:p>
        </w:tc>
        <w:tc>
          <w:tcPr>
            <w:tcW w:w="5398" w:type="dxa"/>
            <w:gridSpan w:val="2"/>
          </w:tcPr>
          <w:p w:rsidR="002539CC" w:rsidRPr="002539CC" w:rsidRDefault="002539CC" w:rsidP="002539CC">
            <w:pPr>
              <w:jc w:val="both"/>
              <w:rPr>
                <w:sz w:val="20"/>
                <w:szCs w:val="20"/>
              </w:rPr>
            </w:pPr>
            <w:r w:rsidRPr="002539CC">
              <w:rPr>
                <w:sz w:val="20"/>
                <w:szCs w:val="20"/>
              </w:rPr>
              <w:t>Посещение совещаний, Ведение электронного журнала без замечаний (100 %) – 2 балла</w:t>
            </w:r>
          </w:p>
          <w:p w:rsidR="002539CC" w:rsidRPr="002539CC" w:rsidRDefault="002539CC" w:rsidP="002539CC">
            <w:pPr>
              <w:jc w:val="both"/>
              <w:rPr>
                <w:sz w:val="20"/>
                <w:szCs w:val="20"/>
              </w:rPr>
            </w:pPr>
            <w:r w:rsidRPr="002539CC">
              <w:rPr>
                <w:sz w:val="20"/>
                <w:szCs w:val="20"/>
              </w:rPr>
              <w:t>отсутствие замечаний по дежурству по школе, выполнения плана работы школы на неделю - 1 балл</w:t>
            </w:r>
          </w:p>
          <w:p w:rsidR="002539CC" w:rsidRPr="002539CC" w:rsidRDefault="002539CC" w:rsidP="002539CC">
            <w:pPr>
              <w:jc w:val="both"/>
              <w:rPr>
                <w:sz w:val="20"/>
                <w:szCs w:val="20"/>
              </w:rPr>
            </w:pPr>
            <w:r w:rsidRPr="002539CC">
              <w:rPr>
                <w:sz w:val="20"/>
                <w:szCs w:val="20"/>
              </w:rPr>
              <w:t xml:space="preserve">наличие </w:t>
            </w:r>
            <w:proofErr w:type="gramStart"/>
            <w:r w:rsidRPr="002539CC">
              <w:rPr>
                <w:sz w:val="20"/>
                <w:szCs w:val="20"/>
              </w:rPr>
              <w:t>опозданий  педагога</w:t>
            </w:r>
            <w:proofErr w:type="gramEnd"/>
            <w:r w:rsidRPr="002539CC">
              <w:rPr>
                <w:sz w:val="20"/>
                <w:szCs w:val="20"/>
              </w:rPr>
              <w:t xml:space="preserve">, нарушение правил внутреннего трудового распорядка  - 0 баллов  </w:t>
            </w:r>
          </w:p>
        </w:tc>
        <w:tc>
          <w:tcPr>
            <w:tcW w:w="1380" w:type="dxa"/>
          </w:tcPr>
          <w:p w:rsidR="002539CC" w:rsidRPr="002539CC" w:rsidRDefault="002539CC" w:rsidP="002539CC">
            <w:pPr>
              <w:jc w:val="both"/>
              <w:rPr>
                <w:sz w:val="20"/>
                <w:szCs w:val="20"/>
                <w:highlight w:val="yellow"/>
              </w:rPr>
            </w:pPr>
          </w:p>
        </w:tc>
        <w:tc>
          <w:tcPr>
            <w:tcW w:w="1559" w:type="dxa"/>
          </w:tcPr>
          <w:p w:rsidR="002539CC" w:rsidRPr="002539CC" w:rsidRDefault="002539CC" w:rsidP="002539CC">
            <w:pPr>
              <w:jc w:val="both"/>
              <w:rPr>
                <w:sz w:val="20"/>
                <w:szCs w:val="20"/>
                <w:highlight w:val="yellow"/>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lang w:val="tt-RU"/>
              </w:rPr>
              <w:t>6</w:t>
            </w:r>
            <w:r w:rsidRPr="002539CC">
              <w:rPr>
                <w:sz w:val="20"/>
                <w:szCs w:val="20"/>
              </w:rPr>
              <w:t>.2</w:t>
            </w:r>
          </w:p>
        </w:tc>
        <w:tc>
          <w:tcPr>
            <w:tcW w:w="2156" w:type="dxa"/>
            <w:gridSpan w:val="3"/>
          </w:tcPr>
          <w:p w:rsidR="002539CC" w:rsidRPr="002539CC" w:rsidRDefault="002539CC" w:rsidP="002539CC">
            <w:pPr>
              <w:jc w:val="both"/>
              <w:rPr>
                <w:sz w:val="20"/>
                <w:szCs w:val="20"/>
              </w:rPr>
            </w:pPr>
            <w:r w:rsidRPr="002539CC">
              <w:rPr>
                <w:sz w:val="20"/>
                <w:szCs w:val="20"/>
              </w:rPr>
              <w:t xml:space="preserve"> Участие в подготовке школы к новому учебному году  </w:t>
            </w:r>
          </w:p>
        </w:tc>
        <w:tc>
          <w:tcPr>
            <w:tcW w:w="899" w:type="dxa"/>
          </w:tcPr>
          <w:p w:rsidR="002539CC" w:rsidRPr="002539CC" w:rsidRDefault="002539CC" w:rsidP="002539CC">
            <w:pPr>
              <w:jc w:val="both"/>
              <w:rPr>
                <w:sz w:val="20"/>
                <w:szCs w:val="20"/>
              </w:rPr>
            </w:pPr>
            <w:r w:rsidRPr="002539CC">
              <w:rPr>
                <w:sz w:val="20"/>
                <w:szCs w:val="20"/>
              </w:rPr>
              <w:t xml:space="preserve">  единиц</w:t>
            </w:r>
          </w:p>
        </w:tc>
        <w:tc>
          <w:tcPr>
            <w:tcW w:w="1080" w:type="dxa"/>
          </w:tcPr>
          <w:p w:rsidR="002539CC" w:rsidRPr="002539CC" w:rsidRDefault="002539CC" w:rsidP="002539CC">
            <w:pPr>
              <w:jc w:val="both"/>
              <w:rPr>
                <w:sz w:val="20"/>
                <w:szCs w:val="20"/>
              </w:rPr>
            </w:pPr>
            <w:r w:rsidRPr="002539CC">
              <w:rPr>
                <w:sz w:val="20"/>
                <w:szCs w:val="20"/>
              </w:rPr>
              <w:t xml:space="preserve">   0-3</w:t>
            </w:r>
          </w:p>
        </w:tc>
        <w:tc>
          <w:tcPr>
            <w:tcW w:w="1623" w:type="dxa"/>
          </w:tcPr>
          <w:p w:rsidR="002539CC" w:rsidRPr="002539CC" w:rsidRDefault="002539CC" w:rsidP="002539CC">
            <w:pPr>
              <w:jc w:val="center"/>
              <w:rPr>
                <w:sz w:val="20"/>
                <w:szCs w:val="20"/>
              </w:rPr>
            </w:pPr>
            <w:r w:rsidRPr="002539CC">
              <w:rPr>
                <w:sz w:val="20"/>
                <w:szCs w:val="20"/>
              </w:rPr>
              <w:t>3</w:t>
            </w:r>
          </w:p>
        </w:tc>
        <w:tc>
          <w:tcPr>
            <w:tcW w:w="5398" w:type="dxa"/>
            <w:gridSpan w:val="2"/>
          </w:tcPr>
          <w:p w:rsidR="002539CC" w:rsidRPr="002539CC" w:rsidRDefault="002539CC" w:rsidP="002539CC">
            <w:pPr>
              <w:jc w:val="both"/>
              <w:rPr>
                <w:sz w:val="20"/>
                <w:szCs w:val="20"/>
              </w:rPr>
            </w:pPr>
            <w:r w:rsidRPr="002539CC">
              <w:rPr>
                <w:sz w:val="20"/>
                <w:szCs w:val="20"/>
              </w:rPr>
              <w:t xml:space="preserve">Помощь в подготовке помещений школы к новому учебному </w:t>
            </w:r>
            <w:proofErr w:type="gramStart"/>
            <w:r w:rsidRPr="002539CC">
              <w:rPr>
                <w:sz w:val="20"/>
                <w:szCs w:val="20"/>
              </w:rPr>
              <w:t>году  –</w:t>
            </w:r>
            <w:proofErr w:type="gramEnd"/>
            <w:r w:rsidRPr="002539CC">
              <w:rPr>
                <w:sz w:val="20"/>
                <w:szCs w:val="20"/>
              </w:rPr>
              <w:t xml:space="preserve"> до 3 баллов; </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lang w:val="tt-RU"/>
              </w:rPr>
              <w:t>6</w:t>
            </w:r>
            <w:r w:rsidRPr="002539CC">
              <w:rPr>
                <w:sz w:val="20"/>
                <w:szCs w:val="20"/>
              </w:rPr>
              <w:t>.3</w:t>
            </w:r>
          </w:p>
        </w:tc>
        <w:tc>
          <w:tcPr>
            <w:tcW w:w="2156" w:type="dxa"/>
            <w:gridSpan w:val="3"/>
          </w:tcPr>
          <w:p w:rsidR="002539CC" w:rsidRPr="002539CC" w:rsidRDefault="002539CC" w:rsidP="002539CC">
            <w:pPr>
              <w:jc w:val="both"/>
              <w:rPr>
                <w:sz w:val="20"/>
                <w:szCs w:val="20"/>
              </w:rPr>
            </w:pPr>
            <w:r w:rsidRPr="002539CC">
              <w:rPr>
                <w:sz w:val="20"/>
                <w:szCs w:val="20"/>
              </w:rPr>
              <w:t xml:space="preserve"> Участие </w:t>
            </w:r>
            <w:proofErr w:type="gramStart"/>
            <w:r w:rsidRPr="002539CC">
              <w:rPr>
                <w:sz w:val="20"/>
                <w:szCs w:val="20"/>
              </w:rPr>
              <w:t>в  благоустройстве</w:t>
            </w:r>
            <w:proofErr w:type="gramEnd"/>
            <w:r w:rsidRPr="002539CC">
              <w:rPr>
                <w:sz w:val="20"/>
                <w:szCs w:val="20"/>
              </w:rPr>
              <w:t xml:space="preserve"> и озеленении территории</w:t>
            </w:r>
          </w:p>
        </w:tc>
        <w:tc>
          <w:tcPr>
            <w:tcW w:w="899" w:type="dxa"/>
          </w:tcPr>
          <w:p w:rsidR="002539CC" w:rsidRPr="002539CC" w:rsidRDefault="002539CC" w:rsidP="002539CC">
            <w:pPr>
              <w:jc w:val="both"/>
              <w:rPr>
                <w:sz w:val="20"/>
                <w:szCs w:val="20"/>
              </w:rPr>
            </w:pPr>
            <w:r w:rsidRPr="002539CC">
              <w:rPr>
                <w:sz w:val="20"/>
                <w:szCs w:val="20"/>
              </w:rPr>
              <w:t xml:space="preserve">  единиц</w:t>
            </w:r>
          </w:p>
        </w:tc>
        <w:tc>
          <w:tcPr>
            <w:tcW w:w="1080" w:type="dxa"/>
          </w:tcPr>
          <w:p w:rsidR="002539CC" w:rsidRPr="002539CC" w:rsidRDefault="002539CC" w:rsidP="002539CC">
            <w:pPr>
              <w:jc w:val="both"/>
              <w:rPr>
                <w:sz w:val="20"/>
                <w:szCs w:val="20"/>
              </w:rPr>
            </w:pPr>
            <w:r w:rsidRPr="002539CC">
              <w:rPr>
                <w:sz w:val="20"/>
                <w:szCs w:val="20"/>
              </w:rPr>
              <w:t xml:space="preserve">   0-3</w:t>
            </w:r>
          </w:p>
        </w:tc>
        <w:tc>
          <w:tcPr>
            <w:tcW w:w="1623" w:type="dxa"/>
          </w:tcPr>
          <w:p w:rsidR="002539CC" w:rsidRPr="002539CC" w:rsidRDefault="002539CC" w:rsidP="002539CC">
            <w:pPr>
              <w:jc w:val="center"/>
              <w:rPr>
                <w:sz w:val="20"/>
                <w:szCs w:val="20"/>
              </w:rPr>
            </w:pPr>
            <w:r w:rsidRPr="002539CC">
              <w:rPr>
                <w:sz w:val="20"/>
                <w:szCs w:val="20"/>
              </w:rPr>
              <w:t>3</w:t>
            </w:r>
          </w:p>
        </w:tc>
        <w:tc>
          <w:tcPr>
            <w:tcW w:w="5398" w:type="dxa"/>
            <w:gridSpan w:val="2"/>
          </w:tcPr>
          <w:p w:rsidR="002539CC" w:rsidRPr="002539CC" w:rsidRDefault="002539CC" w:rsidP="002539CC">
            <w:pPr>
              <w:jc w:val="both"/>
              <w:rPr>
                <w:sz w:val="20"/>
                <w:szCs w:val="20"/>
              </w:rPr>
            </w:pPr>
            <w:r w:rsidRPr="002539CC">
              <w:rPr>
                <w:sz w:val="20"/>
                <w:szCs w:val="20"/>
              </w:rPr>
              <w:t xml:space="preserve">Высадка рассады, оформление клумбы, посадка деревьев – 3 балла </w:t>
            </w:r>
            <w:proofErr w:type="spellStart"/>
            <w:r w:rsidRPr="002539CC">
              <w:rPr>
                <w:sz w:val="20"/>
                <w:szCs w:val="20"/>
              </w:rPr>
              <w:t>и.тд</w:t>
            </w:r>
            <w:proofErr w:type="spellEnd"/>
            <w:r w:rsidRPr="002539CC">
              <w:rPr>
                <w:sz w:val="20"/>
                <w:szCs w:val="20"/>
              </w:rPr>
              <w:t xml:space="preserve">;  </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lang w:val="tt-RU"/>
              </w:rPr>
              <w:t>6</w:t>
            </w:r>
            <w:r w:rsidRPr="002539CC">
              <w:rPr>
                <w:sz w:val="20"/>
                <w:szCs w:val="20"/>
              </w:rPr>
              <w:t>.4</w:t>
            </w:r>
          </w:p>
        </w:tc>
        <w:tc>
          <w:tcPr>
            <w:tcW w:w="2156" w:type="dxa"/>
            <w:gridSpan w:val="3"/>
          </w:tcPr>
          <w:p w:rsidR="002539CC" w:rsidRPr="002539CC" w:rsidRDefault="002539CC" w:rsidP="002539CC">
            <w:pPr>
              <w:jc w:val="both"/>
              <w:rPr>
                <w:sz w:val="20"/>
                <w:szCs w:val="20"/>
              </w:rPr>
            </w:pPr>
            <w:r w:rsidRPr="002539CC">
              <w:rPr>
                <w:sz w:val="20"/>
                <w:szCs w:val="20"/>
              </w:rPr>
              <w:t>Профсоюзная работа</w:t>
            </w:r>
          </w:p>
        </w:tc>
        <w:tc>
          <w:tcPr>
            <w:tcW w:w="899" w:type="dxa"/>
          </w:tcPr>
          <w:p w:rsidR="002539CC" w:rsidRPr="002539CC" w:rsidRDefault="002539CC" w:rsidP="002539CC">
            <w:pPr>
              <w:jc w:val="both"/>
              <w:rPr>
                <w:sz w:val="20"/>
                <w:szCs w:val="20"/>
              </w:rPr>
            </w:pPr>
            <w:r w:rsidRPr="002539CC">
              <w:rPr>
                <w:sz w:val="20"/>
                <w:szCs w:val="20"/>
              </w:rPr>
              <w:t>единиц</w:t>
            </w:r>
          </w:p>
        </w:tc>
        <w:tc>
          <w:tcPr>
            <w:tcW w:w="1080" w:type="dxa"/>
          </w:tcPr>
          <w:p w:rsidR="002539CC" w:rsidRPr="002539CC" w:rsidRDefault="002539CC" w:rsidP="002539CC">
            <w:pPr>
              <w:jc w:val="center"/>
              <w:rPr>
                <w:sz w:val="20"/>
                <w:szCs w:val="20"/>
              </w:rPr>
            </w:pPr>
            <w:r w:rsidRPr="002539CC">
              <w:rPr>
                <w:sz w:val="20"/>
                <w:szCs w:val="20"/>
              </w:rPr>
              <w:t>0-3</w:t>
            </w:r>
          </w:p>
        </w:tc>
        <w:tc>
          <w:tcPr>
            <w:tcW w:w="1623" w:type="dxa"/>
          </w:tcPr>
          <w:p w:rsidR="002539CC" w:rsidRPr="002539CC" w:rsidRDefault="002539CC" w:rsidP="002539CC">
            <w:pPr>
              <w:jc w:val="center"/>
              <w:rPr>
                <w:sz w:val="20"/>
                <w:szCs w:val="20"/>
              </w:rPr>
            </w:pPr>
            <w:r w:rsidRPr="002539CC">
              <w:rPr>
                <w:sz w:val="20"/>
                <w:szCs w:val="20"/>
              </w:rPr>
              <w:t>3</w:t>
            </w:r>
          </w:p>
        </w:tc>
        <w:tc>
          <w:tcPr>
            <w:tcW w:w="5398" w:type="dxa"/>
            <w:gridSpan w:val="2"/>
          </w:tcPr>
          <w:p w:rsidR="002539CC" w:rsidRPr="002539CC" w:rsidRDefault="002539CC" w:rsidP="002539CC">
            <w:pPr>
              <w:jc w:val="both"/>
              <w:rPr>
                <w:sz w:val="20"/>
                <w:szCs w:val="20"/>
              </w:rPr>
            </w:pPr>
            <w:r w:rsidRPr="002539CC">
              <w:rPr>
                <w:sz w:val="20"/>
                <w:szCs w:val="20"/>
              </w:rPr>
              <w:t>Председатель профсоюза – 3 балла;</w:t>
            </w:r>
          </w:p>
          <w:p w:rsidR="002539CC" w:rsidRPr="002539CC" w:rsidRDefault="002539CC" w:rsidP="002539CC">
            <w:pPr>
              <w:jc w:val="both"/>
              <w:rPr>
                <w:sz w:val="20"/>
                <w:szCs w:val="20"/>
              </w:rPr>
            </w:pPr>
            <w:r w:rsidRPr="002539CC">
              <w:rPr>
                <w:sz w:val="20"/>
                <w:szCs w:val="20"/>
              </w:rPr>
              <w:t>активное участие в работе профсоюза, помощь в организации проведения мероприятий – 2 балла</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r w:rsidR="002539CC" w:rsidRPr="002539CC" w:rsidTr="002539CC">
        <w:tc>
          <w:tcPr>
            <w:tcW w:w="534" w:type="dxa"/>
          </w:tcPr>
          <w:p w:rsidR="002539CC" w:rsidRPr="002539CC" w:rsidRDefault="002539CC" w:rsidP="002539CC">
            <w:pPr>
              <w:jc w:val="both"/>
              <w:rPr>
                <w:sz w:val="20"/>
                <w:szCs w:val="20"/>
              </w:rPr>
            </w:pPr>
            <w:r w:rsidRPr="002539CC">
              <w:rPr>
                <w:sz w:val="20"/>
                <w:szCs w:val="20"/>
                <w:lang w:val="tt-RU"/>
              </w:rPr>
              <w:t>6</w:t>
            </w:r>
            <w:r w:rsidRPr="002539CC">
              <w:rPr>
                <w:sz w:val="20"/>
                <w:szCs w:val="20"/>
              </w:rPr>
              <w:t>.5</w:t>
            </w:r>
          </w:p>
        </w:tc>
        <w:tc>
          <w:tcPr>
            <w:tcW w:w="2156" w:type="dxa"/>
            <w:gridSpan w:val="3"/>
          </w:tcPr>
          <w:p w:rsidR="002539CC" w:rsidRPr="002539CC" w:rsidRDefault="002539CC" w:rsidP="002539CC">
            <w:pPr>
              <w:jc w:val="both"/>
              <w:rPr>
                <w:sz w:val="20"/>
                <w:szCs w:val="20"/>
              </w:rPr>
            </w:pPr>
            <w:r w:rsidRPr="002539CC">
              <w:rPr>
                <w:sz w:val="20"/>
                <w:szCs w:val="20"/>
              </w:rPr>
              <w:t xml:space="preserve">Другая работа (деятельность), не связанная с </w:t>
            </w:r>
            <w:proofErr w:type="spellStart"/>
            <w:r w:rsidRPr="002539CC">
              <w:rPr>
                <w:sz w:val="20"/>
                <w:szCs w:val="20"/>
              </w:rPr>
              <w:t>осн</w:t>
            </w:r>
            <w:proofErr w:type="spellEnd"/>
            <w:r w:rsidRPr="002539CC">
              <w:rPr>
                <w:sz w:val="20"/>
                <w:szCs w:val="20"/>
              </w:rPr>
              <w:t>. обязан.)</w:t>
            </w:r>
          </w:p>
        </w:tc>
        <w:tc>
          <w:tcPr>
            <w:tcW w:w="899" w:type="dxa"/>
          </w:tcPr>
          <w:p w:rsidR="002539CC" w:rsidRPr="002539CC" w:rsidRDefault="002539CC" w:rsidP="002539CC">
            <w:pPr>
              <w:jc w:val="both"/>
              <w:rPr>
                <w:sz w:val="20"/>
                <w:szCs w:val="20"/>
              </w:rPr>
            </w:pPr>
            <w:r w:rsidRPr="002539CC">
              <w:rPr>
                <w:sz w:val="20"/>
                <w:szCs w:val="20"/>
              </w:rPr>
              <w:t>единиц</w:t>
            </w:r>
          </w:p>
        </w:tc>
        <w:tc>
          <w:tcPr>
            <w:tcW w:w="1080" w:type="dxa"/>
          </w:tcPr>
          <w:p w:rsidR="002539CC" w:rsidRPr="002539CC" w:rsidRDefault="002539CC" w:rsidP="002539CC">
            <w:pPr>
              <w:jc w:val="center"/>
              <w:rPr>
                <w:sz w:val="20"/>
                <w:szCs w:val="20"/>
              </w:rPr>
            </w:pPr>
            <w:r w:rsidRPr="002539CC">
              <w:rPr>
                <w:sz w:val="20"/>
                <w:szCs w:val="20"/>
              </w:rPr>
              <w:t>0-1</w:t>
            </w:r>
          </w:p>
        </w:tc>
        <w:tc>
          <w:tcPr>
            <w:tcW w:w="1623" w:type="dxa"/>
          </w:tcPr>
          <w:p w:rsidR="002539CC" w:rsidRPr="002539CC" w:rsidRDefault="002539CC" w:rsidP="002539CC">
            <w:pPr>
              <w:jc w:val="center"/>
              <w:rPr>
                <w:sz w:val="20"/>
                <w:szCs w:val="20"/>
              </w:rPr>
            </w:pPr>
            <w:r w:rsidRPr="002539CC">
              <w:rPr>
                <w:sz w:val="20"/>
                <w:szCs w:val="20"/>
              </w:rPr>
              <w:t>1</w:t>
            </w:r>
          </w:p>
        </w:tc>
        <w:tc>
          <w:tcPr>
            <w:tcW w:w="5398" w:type="dxa"/>
            <w:gridSpan w:val="2"/>
          </w:tcPr>
          <w:p w:rsidR="002539CC" w:rsidRPr="002539CC" w:rsidRDefault="002539CC" w:rsidP="002539CC">
            <w:pPr>
              <w:jc w:val="both"/>
              <w:rPr>
                <w:sz w:val="20"/>
                <w:szCs w:val="20"/>
              </w:rPr>
            </w:pPr>
            <w:r w:rsidRPr="002539CC">
              <w:rPr>
                <w:sz w:val="20"/>
                <w:szCs w:val="20"/>
              </w:rPr>
              <w:t>Работа с ветеранами, пополнение музея экспонатами и др.</w:t>
            </w:r>
          </w:p>
        </w:tc>
        <w:tc>
          <w:tcPr>
            <w:tcW w:w="1380" w:type="dxa"/>
          </w:tcPr>
          <w:p w:rsidR="002539CC" w:rsidRPr="002539CC" w:rsidRDefault="002539CC" w:rsidP="002539CC">
            <w:pPr>
              <w:jc w:val="both"/>
              <w:rPr>
                <w:sz w:val="20"/>
                <w:szCs w:val="20"/>
              </w:rPr>
            </w:pPr>
          </w:p>
        </w:tc>
        <w:tc>
          <w:tcPr>
            <w:tcW w:w="1559" w:type="dxa"/>
          </w:tcPr>
          <w:p w:rsidR="002539CC" w:rsidRPr="002539CC" w:rsidRDefault="002539CC" w:rsidP="002539CC">
            <w:pPr>
              <w:jc w:val="both"/>
              <w:rPr>
                <w:sz w:val="20"/>
                <w:szCs w:val="20"/>
              </w:rPr>
            </w:pPr>
          </w:p>
        </w:tc>
      </w:tr>
    </w:tbl>
    <w:p w:rsidR="002539CC" w:rsidRPr="002539CC" w:rsidRDefault="002539CC" w:rsidP="002539CC">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2539CC" w:rsidRPr="002539CC" w:rsidTr="00A770F9">
        <w:trPr>
          <w:trHeight w:val="232"/>
        </w:trPr>
        <w:tc>
          <w:tcPr>
            <w:tcW w:w="15701" w:type="dxa"/>
          </w:tcPr>
          <w:p w:rsidR="002539CC" w:rsidRPr="002539CC" w:rsidRDefault="002539CC" w:rsidP="002539CC">
            <w:pPr>
              <w:rPr>
                <w:b/>
                <w:sz w:val="20"/>
                <w:szCs w:val="20"/>
              </w:rPr>
            </w:pPr>
          </w:p>
        </w:tc>
      </w:tr>
      <w:tr w:rsidR="002539CC" w:rsidRPr="002539CC" w:rsidTr="00A770F9">
        <w:trPr>
          <w:trHeight w:val="2617"/>
        </w:trPr>
        <w:tc>
          <w:tcPr>
            <w:tcW w:w="15701" w:type="dxa"/>
          </w:tcPr>
          <w:p w:rsidR="002539CC" w:rsidRPr="002539CC" w:rsidRDefault="002539CC" w:rsidP="002539CC">
            <w:pPr>
              <w:rPr>
                <w:b/>
                <w:sz w:val="20"/>
                <w:szCs w:val="20"/>
              </w:rPr>
            </w:pPr>
            <w:proofErr w:type="gramStart"/>
            <w:r w:rsidRPr="002539CC">
              <w:rPr>
                <w:b/>
                <w:sz w:val="20"/>
                <w:szCs w:val="20"/>
              </w:rPr>
              <w:t>ИТОГО:  _</w:t>
            </w:r>
            <w:proofErr w:type="gramEnd"/>
            <w:r w:rsidRPr="002539CC">
              <w:rPr>
                <w:b/>
                <w:sz w:val="20"/>
                <w:szCs w:val="20"/>
              </w:rPr>
              <w:t>______  БАЛЛОВ</w:t>
            </w:r>
          </w:p>
          <w:p w:rsidR="002539CC" w:rsidRPr="002539CC" w:rsidRDefault="002539CC" w:rsidP="002539CC">
            <w:pPr>
              <w:rPr>
                <w:b/>
                <w:sz w:val="20"/>
                <w:szCs w:val="20"/>
              </w:rPr>
            </w:pPr>
            <w:r w:rsidRPr="002539CC">
              <w:rPr>
                <w:b/>
                <w:sz w:val="20"/>
                <w:szCs w:val="20"/>
              </w:rPr>
              <w:t>Оценочный лист заполнен «__</w:t>
            </w:r>
            <w:proofErr w:type="gramStart"/>
            <w:r w:rsidRPr="002539CC">
              <w:rPr>
                <w:b/>
                <w:sz w:val="20"/>
                <w:szCs w:val="20"/>
              </w:rPr>
              <w:t>_»_</w:t>
            </w:r>
            <w:proofErr w:type="gramEnd"/>
            <w:r w:rsidRPr="002539CC">
              <w:rPr>
                <w:b/>
                <w:sz w:val="20"/>
                <w:szCs w:val="20"/>
              </w:rPr>
              <w:t xml:space="preserve">__________2019 г.   </w:t>
            </w:r>
          </w:p>
          <w:p w:rsidR="002539CC" w:rsidRPr="002539CC" w:rsidRDefault="002539CC" w:rsidP="002539CC">
            <w:pPr>
              <w:rPr>
                <w:b/>
                <w:sz w:val="20"/>
                <w:szCs w:val="20"/>
              </w:rPr>
            </w:pPr>
            <w:r w:rsidRPr="002539CC">
              <w:rPr>
                <w:b/>
                <w:sz w:val="20"/>
                <w:szCs w:val="20"/>
              </w:rPr>
              <w:t xml:space="preserve">        </w:t>
            </w:r>
          </w:p>
          <w:p w:rsidR="002539CC" w:rsidRPr="002539CC" w:rsidRDefault="002539CC" w:rsidP="002539CC">
            <w:pPr>
              <w:rPr>
                <w:b/>
                <w:sz w:val="20"/>
                <w:szCs w:val="20"/>
              </w:rPr>
            </w:pPr>
            <w:r w:rsidRPr="002539CC">
              <w:rPr>
                <w:b/>
                <w:sz w:val="20"/>
                <w:szCs w:val="20"/>
              </w:rPr>
              <w:t xml:space="preserve">Протокол </w:t>
            </w:r>
            <w:proofErr w:type="gramStart"/>
            <w:r w:rsidRPr="002539CC">
              <w:rPr>
                <w:b/>
                <w:sz w:val="20"/>
                <w:szCs w:val="20"/>
              </w:rPr>
              <w:t>комиссии  от</w:t>
            </w:r>
            <w:proofErr w:type="gramEnd"/>
            <w:r w:rsidRPr="002539CC">
              <w:rPr>
                <w:b/>
                <w:sz w:val="20"/>
                <w:szCs w:val="20"/>
              </w:rPr>
              <w:t xml:space="preserve"> «___»___________2019 г. №______</w:t>
            </w:r>
          </w:p>
          <w:p w:rsidR="002539CC" w:rsidRPr="002539CC" w:rsidRDefault="002539CC" w:rsidP="002539CC">
            <w:pPr>
              <w:jc w:val="center"/>
              <w:rPr>
                <w:b/>
                <w:sz w:val="20"/>
                <w:szCs w:val="20"/>
              </w:rPr>
            </w:pPr>
          </w:p>
          <w:p w:rsidR="002539CC" w:rsidRPr="002539CC" w:rsidRDefault="002539CC" w:rsidP="002539CC">
            <w:pPr>
              <w:rPr>
                <w:b/>
                <w:sz w:val="20"/>
                <w:szCs w:val="20"/>
              </w:rPr>
            </w:pPr>
            <w:r w:rsidRPr="002539CC">
              <w:rPr>
                <w:b/>
                <w:sz w:val="20"/>
                <w:szCs w:val="20"/>
              </w:rPr>
              <w:t>С оценочным листом ознакомлен____________</w:t>
            </w:r>
            <w:proofErr w:type="gramStart"/>
            <w:r w:rsidRPr="002539CC">
              <w:rPr>
                <w:b/>
                <w:sz w:val="20"/>
                <w:szCs w:val="20"/>
              </w:rPr>
              <w:t>_(</w:t>
            </w:r>
            <w:proofErr w:type="gramEnd"/>
            <w:r w:rsidRPr="002539CC">
              <w:rPr>
                <w:b/>
                <w:sz w:val="20"/>
                <w:szCs w:val="20"/>
              </w:rPr>
              <w:t>подпись работника)</w:t>
            </w:r>
          </w:p>
          <w:p w:rsidR="002539CC" w:rsidRPr="002539CC" w:rsidRDefault="002539CC" w:rsidP="002539CC">
            <w:pPr>
              <w:jc w:val="center"/>
              <w:rPr>
                <w:sz w:val="20"/>
                <w:szCs w:val="20"/>
              </w:rPr>
            </w:pPr>
          </w:p>
          <w:p w:rsidR="002539CC" w:rsidRPr="002539CC" w:rsidRDefault="002539CC" w:rsidP="002539CC">
            <w:pPr>
              <w:rPr>
                <w:b/>
                <w:sz w:val="20"/>
                <w:szCs w:val="20"/>
              </w:rPr>
            </w:pPr>
            <w:r w:rsidRPr="002539CC">
              <w:rPr>
                <w:b/>
                <w:sz w:val="20"/>
                <w:szCs w:val="20"/>
              </w:rPr>
              <w:t>Члены комиссии:</w:t>
            </w:r>
          </w:p>
          <w:p w:rsidR="002539CC" w:rsidRPr="002539CC" w:rsidRDefault="002539CC" w:rsidP="002539CC">
            <w:pPr>
              <w:jc w:val="center"/>
              <w:rPr>
                <w:b/>
                <w:sz w:val="20"/>
                <w:szCs w:val="20"/>
              </w:rPr>
            </w:pPr>
            <w:r w:rsidRPr="002539CC">
              <w:rPr>
                <w:b/>
                <w:sz w:val="20"/>
                <w:szCs w:val="20"/>
              </w:rPr>
              <w:t xml:space="preserve"> </w:t>
            </w:r>
          </w:p>
          <w:p w:rsidR="002539CC" w:rsidRPr="002539CC" w:rsidRDefault="002539CC" w:rsidP="002539CC">
            <w:pPr>
              <w:rPr>
                <w:b/>
                <w:sz w:val="20"/>
                <w:szCs w:val="20"/>
              </w:rPr>
            </w:pPr>
          </w:p>
        </w:tc>
      </w:tr>
    </w:tbl>
    <w:p w:rsidR="002539CC" w:rsidRPr="002539CC" w:rsidRDefault="002539CC" w:rsidP="002539CC">
      <w:pPr>
        <w:rPr>
          <w:b/>
          <w:sz w:val="20"/>
          <w:szCs w:val="20"/>
        </w:rPr>
      </w:pPr>
    </w:p>
    <w:p w:rsidR="002539CC" w:rsidRPr="002539CC" w:rsidRDefault="002539CC" w:rsidP="002539CC">
      <w:pPr>
        <w:rPr>
          <w:b/>
          <w:sz w:val="20"/>
          <w:szCs w:val="20"/>
        </w:rPr>
      </w:pPr>
    </w:p>
    <w:p w:rsidR="003440DF" w:rsidRDefault="003440DF"/>
    <w:sectPr w:rsidR="003440DF" w:rsidSect="00A842DB">
      <w:pgSz w:w="16838" w:h="11906" w:orient="landscape" w:code="9"/>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2437B"/>
    <w:multiLevelType w:val="hybridMultilevel"/>
    <w:tmpl w:val="4058F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3D"/>
    <w:rsid w:val="00063DF7"/>
    <w:rsid w:val="000E3D46"/>
    <w:rsid w:val="002539CC"/>
    <w:rsid w:val="00262B03"/>
    <w:rsid w:val="003440DF"/>
    <w:rsid w:val="00461791"/>
    <w:rsid w:val="005717B8"/>
    <w:rsid w:val="006C5933"/>
    <w:rsid w:val="00750EA9"/>
    <w:rsid w:val="007B19A0"/>
    <w:rsid w:val="007C443F"/>
    <w:rsid w:val="00826768"/>
    <w:rsid w:val="00831F52"/>
    <w:rsid w:val="008A7E67"/>
    <w:rsid w:val="00924C86"/>
    <w:rsid w:val="00973D12"/>
    <w:rsid w:val="009F7273"/>
    <w:rsid w:val="00A349C1"/>
    <w:rsid w:val="00A54FD6"/>
    <w:rsid w:val="00A842DB"/>
    <w:rsid w:val="00C15FB1"/>
    <w:rsid w:val="00D12641"/>
    <w:rsid w:val="00D6573D"/>
    <w:rsid w:val="00DB7854"/>
    <w:rsid w:val="00E1657B"/>
    <w:rsid w:val="00E21B6E"/>
    <w:rsid w:val="00FC2E3B"/>
    <w:rsid w:val="00FE1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F67919-6685-454B-83C4-B0313880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3D"/>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63DF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63DF7"/>
    <w:rPr>
      <w:rFonts w:ascii="Times New Roman" w:eastAsia="Times New Roman" w:hAnsi="Times New Roman" w:cs="Times New Roman"/>
      <w:b/>
      <w:bCs/>
      <w:sz w:val="24"/>
      <w:szCs w:val="24"/>
      <w:lang w:eastAsia="ru-RU"/>
    </w:rPr>
  </w:style>
  <w:style w:type="paragraph" w:styleId="a3">
    <w:name w:val="List Paragraph"/>
    <w:basedOn w:val="a"/>
    <w:uiPriority w:val="34"/>
    <w:qFormat/>
    <w:rsid w:val="00063DF7"/>
    <w:pPr>
      <w:ind w:left="720"/>
      <w:contextualSpacing/>
    </w:pPr>
  </w:style>
  <w:style w:type="paragraph" w:styleId="HTML">
    <w:name w:val="HTML Preformatted"/>
    <w:basedOn w:val="a"/>
    <w:link w:val="HTML0"/>
    <w:uiPriority w:val="99"/>
    <w:unhideWhenUsed/>
    <w:rsid w:val="00D65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D6573D"/>
    <w:rPr>
      <w:rFonts w:ascii="Courier New" w:eastAsia="Times New Roman" w:hAnsi="Courier New" w:cs="Times New Roman"/>
      <w:sz w:val="20"/>
      <w:szCs w:val="20"/>
      <w:lang w:val="x-none" w:eastAsia="x-none"/>
    </w:rPr>
  </w:style>
  <w:style w:type="table" w:styleId="a4">
    <w:name w:val="Table Grid"/>
    <w:basedOn w:val="a1"/>
    <w:uiPriority w:val="59"/>
    <w:rsid w:val="00D65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12641"/>
    <w:rPr>
      <w:rFonts w:ascii="Segoe UI" w:hAnsi="Segoe UI" w:cs="Segoe UI"/>
      <w:sz w:val="18"/>
      <w:szCs w:val="18"/>
    </w:rPr>
  </w:style>
  <w:style w:type="character" w:customStyle="1" w:styleId="a6">
    <w:name w:val="Текст выноски Знак"/>
    <w:basedOn w:val="a0"/>
    <w:link w:val="a5"/>
    <w:uiPriority w:val="99"/>
    <w:semiHidden/>
    <w:rsid w:val="00D1264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1247</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1</cp:lastModifiedBy>
  <cp:revision>6</cp:revision>
  <cp:lastPrinted>2018-11-30T06:18:00Z</cp:lastPrinted>
  <dcterms:created xsi:type="dcterms:W3CDTF">2019-10-29T15:12:00Z</dcterms:created>
  <dcterms:modified xsi:type="dcterms:W3CDTF">2020-01-10T13:25:00Z</dcterms:modified>
</cp:coreProperties>
</file>